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398" w:type="dxa"/>
        <w:tblLook w:val="04A0" w:firstRow="1" w:lastRow="0" w:firstColumn="1" w:lastColumn="0" w:noHBand="0" w:noVBand="1"/>
      </w:tblPr>
      <w:tblGrid>
        <w:gridCol w:w="7398"/>
      </w:tblGrid>
      <w:tr w:rsidR="00BB2C76" w:rsidRPr="00BB2C76" w:rsidTr="00AB240F">
        <w:trPr>
          <w:trHeight w:val="263"/>
        </w:trPr>
        <w:tc>
          <w:tcPr>
            <w:tcW w:w="7398" w:type="dxa"/>
            <w:hideMark/>
          </w:tcPr>
          <w:p w:rsidR="00BB2C76" w:rsidRDefault="00BB2C76" w:rsidP="00BB2C76">
            <w:pPr>
              <w:rPr>
                <w:rFonts w:ascii="Arial" w:eastAsia="Times New Roman" w:hAnsi="Arial" w:cs="Arial"/>
                <w:b/>
                <w:color w:val="000000"/>
                <w:sz w:val="20"/>
                <w:szCs w:val="20"/>
                <w:u w:val="single"/>
              </w:rPr>
            </w:pPr>
            <w:r w:rsidRPr="00BB2C76">
              <w:rPr>
                <w:rFonts w:ascii="Arial" w:eastAsia="Times New Roman" w:hAnsi="Arial" w:cs="Arial"/>
                <w:b/>
                <w:color w:val="000000"/>
                <w:sz w:val="20"/>
                <w:szCs w:val="20"/>
                <w:u w:val="single"/>
              </w:rPr>
              <w:t xml:space="preserve">LAFS.1112.RH.3.7 </w:t>
            </w:r>
          </w:p>
          <w:p w:rsidR="00BB2C76" w:rsidRDefault="00BB2C76" w:rsidP="00BB2C76">
            <w:pPr>
              <w:rPr>
                <w:rFonts w:ascii="Arial" w:eastAsia="Times New Roman" w:hAnsi="Arial" w:cs="Arial"/>
                <w:b/>
                <w:color w:val="000000"/>
                <w:sz w:val="20"/>
                <w:szCs w:val="20"/>
                <w:u w:val="single"/>
              </w:rPr>
            </w:pPr>
          </w:p>
          <w:p w:rsidR="00BB2C76" w:rsidRPr="00AB240F" w:rsidRDefault="00BB2C76" w:rsidP="00BB2C76">
            <w:pPr>
              <w:rPr>
                <w:rFonts w:ascii="Arial" w:eastAsia="Times New Roman" w:hAnsi="Arial" w:cs="Arial"/>
                <w:color w:val="000000"/>
                <w:sz w:val="20"/>
                <w:szCs w:val="20"/>
              </w:rPr>
            </w:pPr>
            <w:r>
              <w:rPr>
                <w:rFonts w:ascii="Arial" w:eastAsia="Times New Roman" w:hAnsi="Arial" w:cs="Arial"/>
                <w:b/>
                <w:color w:val="000000"/>
                <w:sz w:val="20"/>
                <w:szCs w:val="20"/>
              </w:rPr>
              <w:t>Benchmark Clarification:</w:t>
            </w:r>
            <w:r w:rsidR="00AB240F">
              <w:rPr>
                <w:rFonts w:ascii="Arial" w:eastAsia="Times New Roman" w:hAnsi="Arial" w:cs="Arial"/>
                <w:b/>
                <w:color w:val="000000"/>
                <w:sz w:val="20"/>
                <w:szCs w:val="20"/>
              </w:rPr>
              <w:t xml:space="preserve"> </w:t>
            </w:r>
            <w:r w:rsidR="00AB240F">
              <w:rPr>
                <w:rFonts w:ascii="Arial" w:eastAsia="Times New Roman" w:hAnsi="Arial" w:cs="Arial"/>
                <w:color w:val="000000"/>
                <w:sz w:val="20"/>
                <w:szCs w:val="20"/>
              </w:rPr>
              <w:t>The student will be able to integrate and evaluate multiple sources of information in different formats or media.  The student will be able to use that information to address a question or solve a problem.</w:t>
            </w:r>
          </w:p>
          <w:p w:rsidR="00BB2C76" w:rsidRDefault="00BB2C76" w:rsidP="00BB2C76">
            <w:pPr>
              <w:rPr>
                <w:rFonts w:ascii="Arial" w:eastAsia="Times New Roman" w:hAnsi="Arial" w:cs="Arial"/>
                <w:b/>
                <w:color w:val="000000"/>
                <w:sz w:val="20"/>
                <w:szCs w:val="20"/>
              </w:rPr>
            </w:pPr>
          </w:p>
          <w:p w:rsidR="00BB2C76" w:rsidRPr="00AB240F" w:rsidRDefault="00BB2C76" w:rsidP="00BB2C76">
            <w:pPr>
              <w:rPr>
                <w:rFonts w:ascii="Arial" w:eastAsia="Times New Roman" w:hAnsi="Arial" w:cs="Arial"/>
                <w:color w:val="000000"/>
                <w:sz w:val="20"/>
                <w:szCs w:val="20"/>
              </w:rPr>
            </w:pPr>
            <w:r>
              <w:rPr>
                <w:rFonts w:ascii="Arial" w:eastAsia="Times New Roman" w:hAnsi="Arial" w:cs="Arial"/>
                <w:b/>
                <w:color w:val="000000"/>
                <w:sz w:val="20"/>
                <w:szCs w:val="20"/>
              </w:rPr>
              <w:t>Key Terms/ Concepts:</w:t>
            </w:r>
            <w:r w:rsidR="00AB240F">
              <w:rPr>
                <w:rFonts w:ascii="Arial" w:eastAsia="Times New Roman" w:hAnsi="Arial" w:cs="Arial"/>
                <w:b/>
                <w:color w:val="000000"/>
                <w:sz w:val="20"/>
                <w:szCs w:val="20"/>
              </w:rPr>
              <w:t xml:space="preserve"> </w:t>
            </w:r>
            <w:r w:rsidR="00AB240F">
              <w:rPr>
                <w:rFonts w:ascii="Arial" w:eastAsia="Times New Roman" w:hAnsi="Arial" w:cs="Arial"/>
                <w:color w:val="000000"/>
                <w:sz w:val="20"/>
                <w:szCs w:val="20"/>
              </w:rPr>
              <w:t>integrate, evaluate, problem, solution, multi-media</w:t>
            </w:r>
          </w:p>
          <w:p w:rsidR="00BB2C76" w:rsidRDefault="00BB2C76" w:rsidP="00BB2C76">
            <w:pPr>
              <w:rPr>
                <w:rFonts w:ascii="Arial" w:eastAsia="Times New Roman" w:hAnsi="Arial" w:cs="Arial"/>
                <w:b/>
                <w:color w:val="000000"/>
                <w:sz w:val="20"/>
                <w:szCs w:val="20"/>
              </w:rPr>
            </w:pPr>
          </w:p>
          <w:p w:rsidR="00BB2C76" w:rsidRPr="00AB240F" w:rsidRDefault="00BB2C76" w:rsidP="00BB2C76">
            <w:pPr>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AB240F">
              <w:rPr>
                <w:rFonts w:ascii="Arial" w:eastAsia="Times New Roman" w:hAnsi="Arial" w:cs="Arial"/>
                <w:color w:val="000000"/>
                <w:sz w:val="20"/>
                <w:szCs w:val="20"/>
              </w:rPr>
              <w:t xml:space="preserve"> All information used, collected, and presented must be in the history/social studies context. </w:t>
            </w:r>
          </w:p>
          <w:p w:rsidR="00BB2C76" w:rsidRPr="00BB2C76" w:rsidRDefault="00BB2C76" w:rsidP="00BB2C76">
            <w:pPr>
              <w:rPr>
                <w:rFonts w:ascii="Arial" w:eastAsia="Times New Roman" w:hAnsi="Arial" w:cs="Arial"/>
                <w:b/>
                <w:color w:val="000000"/>
                <w:sz w:val="20"/>
                <w:szCs w:val="20"/>
              </w:rPr>
            </w:pPr>
          </w:p>
        </w:tc>
      </w:tr>
      <w:tr w:rsidR="00BB2C76" w:rsidRPr="00BB2C76" w:rsidTr="00AB240F">
        <w:trPr>
          <w:trHeight w:val="263"/>
        </w:trPr>
        <w:tc>
          <w:tcPr>
            <w:tcW w:w="7398" w:type="dxa"/>
            <w:hideMark/>
          </w:tcPr>
          <w:p w:rsidR="00D277E5" w:rsidRDefault="00BB2C76" w:rsidP="00BB2C76">
            <w:pPr>
              <w:rPr>
                <w:rFonts w:ascii="Arial" w:eastAsia="Times New Roman" w:hAnsi="Arial" w:cs="Arial"/>
                <w:b/>
                <w:color w:val="000000"/>
                <w:sz w:val="20"/>
                <w:szCs w:val="20"/>
                <w:u w:val="single"/>
              </w:rPr>
            </w:pPr>
            <w:r w:rsidRPr="00BB2C76">
              <w:rPr>
                <w:rFonts w:ascii="Arial" w:eastAsia="Times New Roman" w:hAnsi="Arial" w:cs="Arial"/>
                <w:b/>
                <w:color w:val="000000"/>
                <w:sz w:val="20"/>
                <w:szCs w:val="20"/>
                <w:u w:val="single"/>
              </w:rPr>
              <w:t>LAFS.1112.RI.1.1 </w:t>
            </w:r>
          </w:p>
          <w:p w:rsidR="004A6927" w:rsidRDefault="004A6927" w:rsidP="00BB2C76">
            <w:pPr>
              <w:rPr>
                <w:rFonts w:ascii="Arial" w:eastAsia="Times New Roman" w:hAnsi="Arial" w:cs="Arial"/>
                <w:b/>
                <w:color w:val="000000"/>
                <w:sz w:val="20"/>
                <w:szCs w:val="20"/>
                <w:u w:val="single"/>
              </w:rPr>
            </w:pPr>
          </w:p>
          <w:p w:rsidR="00D277E5" w:rsidRPr="004A6927"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Benchmark Clarification:</w:t>
            </w:r>
            <w:r w:rsidR="003808F5">
              <w:rPr>
                <w:rFonts w:ascii="Arial" w:eastAsia="Times New Roman" w:hAnsi="Arial" w:cs="Arial"/>
                <w:b/>
                <w:color w:val="000000"/>
                <w:sz w:val="20"/>
                <w:szCs w:val="20"/>
              </w:rPr>
              <w:t xml:space="preserve"> </w:t>
            </w:r>
            <w:r w:rsidR="004A6927">
              <w:rPr>
                <w:rFonts w:ascii="Arial" w:eastAsia="Times New Roman" w:hAnsi="Arial" w:cs="Arial"/>
                <w:color w:val="000000"/>
                <w:sz w:val="20"/>
                <w:szCs w:val="20"/>
              </w:rPr>
              <w:t xml:space="preserve">The student will be able to cite strong textual evidence to support analysis of what the text says as well as inferences drawn for that text.  This can include determining where the text leaves certain matters uncertain. </w:t>
            </w:r>
          </w:p>
          <w:p w:rsidR="00D277E5" w:rsidRDefault="00D277E5" w:rsidP="00D277E5">
            <w:pPr>
              <w:rPr>
                <w:rFonts w:ascii="Arial" w:eastAsia="Times New Roman" w:hAnsi="Arial" w:cs="Arial"/>
                <w:b/>
                <w:color w:val="000000"/>
                <w:sz w:val="20"/>
                <w:szCs w:val="20"/>
              </w:rPr>
            </w:pPr>
          </w:p>
          <w:p w:rsidR="00D277E5" w:rsidRPr="004A6927" w:rsidRDefault="00D277E5" w:rsidP="00D277E5">
            <w:pPr>
              <w:rPr>
                <w:rFonts w:ascii="Arial" w:eastAsia="Times New Roman" w:hAnsi="Arial" w:cs="Arial"/>
                <w:b/>
                <w:color w:val="000000"/>
                <w:sz w:val="20"/>
                <w:szCs w:val="20"/>
              </w:rPr>
            </w:pPr>
            <w:r>
              <w:rPr>
                <w:rFonts w:ascii="Arial" w:eastAsia="Times New Roman" w:hAnsi="Arial" w:cs="Arial"/>
                <w:b/>
                <w:color w:val="000000"/>
                <w:sz w:val="20"/>
                <w:szCs w:val="20"/>
              </w:rPr>
              <w:t>Key Terms/ Concepts:</w:t>
            </w:r>
            <w:r w:rsidR="004A6927">
              <w:rPr>
                <w:rFonts w:ascii="Arial" w:eastAsia="Times New Roman" w:hAnsi="Arial" w:cs="Arial"/>
                <w:b/>
                <w:color w:val="000000"/>
                <w:sz w:val="20"/>
                <w:szCs w:val="20"/>
              </w:rPr>
              <w:t xml:space="preserve"> </w:t>
            </w:r>
            <w:r w:rsidR="004A6927">
              <w:rPr>
                <w:rFonts w:ascii="Arial" w:eastAsia="Times New Roman" w:hAnsi="Arial" w:cs="Arial"/>
                <w:color w:val="000000"/>
                <w:sz w:val="20"/>
                <w:szCs w:val="20"/>
              </w:rPr>
              <w:t>textual evidence, analysis, inferences</w:t>
            </w:r>
          </w:p>
          <w:p w:rsidR="00D277E5" w:rsidRDefault="00D277E5" w:rsidP="00D277E5">
            <w:pPr>
              <w:rPr>
                <w:rFonts w:ascii="Arial" w:eastAsia="Times New Roman" w:hAnsi="Arial" w:cs="Arial"/>
                <w:b/>
                <w:color w:val="000000"/>
                <w:sz w:val="20"/>
                <w:szCs w:val="20"/>
              </w:rPr>
            </w:pPr>
          </w:p>
          <w:p w:rsidR="00D277E5" w:rsidRPr="004A6927"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4A6927">
              <w:rPr>
                <w:rFonts w:ascii="Arial" w:eastAsia="Times New Roman" w:hAnsi="Arial" w:cs="Arial"/>
                <w:b/>
                <w:color w:val="000000"/>
                <w:sz w:val="20"/>
                <w:szCs w:val="20"/>
              </w:rPr>
              <w:t xml:space="preserve"> </w:t>
            </w:r>
            <w:r w:rsidR="004A6927">
              <w:rPr>
                <w:rFonts w:ascii="Arial" w:eastAsia="Times New Roman" w:hAnsi="Arial" w:cs="Arial"/>
                <w:color w:val="000000"/>
                <w:sz w:val="20"/>
                <w:szCs w:val="20"/>
              </w:rPr>
              <w:t xml:space="preserve">All text used must be informational and non-fiction. </w:t>
            </w:r>
          </w:p>
          <w:p w:rsidR="00BB2C76" w:rsidRPr="00BB2C76" w:rsidRDefault="00BB2C76" w:rsidP="00BB2C76">
            <w:pPr>
              <w:rPr>
                <w:rFonts w:ascii="Arial" w:eastAsia="Times New Roman" w:hAnsi="Arial" w:cs="Arial"/>
                <w:b/>
                <w:color w:val="000000"/>
                <w:sz w:val="20"/>
                <w:szCs w:val="20"/>
                <w:u w:val="single"/>
              </w:rPr>
            </w:pPr>
          </w:p>
        </w:tc>
      </w:tr>
      <w:tr w:rsidR="00BB2C76" w:rsidRPr="00BB2C76" w:rsidTr="00AB240F">
        <w:trPr>
          <w:trHeight w:val="263"/>
        </w:trPr>
        <w:tc>
          <w:tcPr>
            <w:tcW w:w="7398" w:type="dxa"/>
            <w:hideMark/>
          </w:tcPr>
          <w:p w:rsidR="00BB2C76" w:rsidRDefault="00BB2C76" w:rsidP="00BB2C76">
            <w:pPr>
              <w:rPr>
                <w:rFonts w:ascii="Arial" w:eastAsia="Times New Roman" w:hAnsi="Arial" w:cs="Arial"/>
                <w:b/>
                <w:color w:val="000000"/>
                <w:sz w:val="20"/>
                <w:szCs w:val="20"/>
                <w:u w:val="single"/>
              </w:rPr>
            </w:pPr>
            <w:r w:rsidRPr="00BB2C76">
              <w:rPr>
                <w:rFonts w:ascii="Arial" w:eastAsia="Times New Roman" w:hAnsi="Arial" w:cs="Arial"/>
                <w:b/>
                <w:color w:val="000000"/>
                <w:sz w:val="20"/>
                <w:szCs w:val="20"/>
                <w:u w:val="single"/>
              </w:rPr>
              <w:t>LAFS.1112.RI.1.2</w:t>
            </w:r>
          </w:p>
          <w:p w:rsidR="00D277E5" w:rsidRDefault="00D277E5" w:rsidP="00BB2C76">
            <w:pPr>
              <w:rPr>
                <w:rFonts w:ascii="Arial" w:eastAsia="Times New Roman" w:hAnsi="Arial" w:cs="Arial"/>
                <w:b/>
                <w:color w:val="000000"/>
                <w:sz w:val="20"/>
                <w:szCs w:val="20"/>
                <w:u w:val="single"/>
              </w:rPr>
            </w:pPr>
          </w:p>
          <w:p w:rsidR="00D277E5" w:rsidRPr="004A6927"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Benchmark Clarification:</w:t>
            </w:r>
            <w:r w:rsidR="004A6927">
              <w:rPr>
                <w:rFonts w:ascii="Arial" w:eastAsia="Times New Roman" w:hAnsi="Arial" w:cs="Arial"/>
                <w:b/>
                <w:color w:val="000000"/>
                <w:sz w:val="20"/>
                <w:szCs w:val="20"/>
              </w:rPr>
              <w:t xml:space="preserve"> </w:t>
            </w:r>
            <w:r w:rsidR="004A6927">
              <w:rPr>
                <w:rFonts w:ascii="Arial" w:eastAsia="Times New Roman" w:hAnsi="Arial" w:cs="Arial"/>
                <w:color w:val="000000"/>
                <w:sz w:val="20"/>
                <w:szCs w:val="20"/>
              </w:rPr>
              <w:t xml:space="preserve">The student will be able to determine multiple central ideas of a text and analyze how they develop over the course of the text and how they interact and build on one another to provide a complex analysis. The student will also be able to provide an objective summary of the text. </w:t>
            </w:r>
          </w:p>
          <w:p w:rsidR="00D277E5" w:rsidRDefault="00D277E5" w:rsidP="00D277E5">
            <w:pPr>
              <w:rPr>
                <w:rFonts w:ascii="Arial" w:eastAsia="Times New Roman" w:hAnsi="Arial" w:cs="Arial"/>
                <w:b/>
                <w:color w:val="000000"/>
                <w:sz w:val="20"/>
                <w:szCs w:val="20"/>
              </w:rPr>
            </w:pPr>
          </w:p>
          <w:p w:rsidR="00D277E5" w:rsidRPr="004A6927"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Key Terms/ Concepts:</w:t>
            </w:r>
            <w:r w:rsidR="004A6927">
              <w:rPr>
                <w:rFonts w:ascii="Arial" w:eastAsia="Times New Roman" w:hAnsi="Arial" w:cs="Arial"/>
                <w:color w:val="000000"/>
                <w:sz w:val="20"/>
                <w:szCs w:val="20"/>
              </w:rPr>
              <w:t xml:space="preserve"> objective summary, central idea, analyze</w:t>
            </w:r>
          </w:p>
          <w:p w:rsidR="00D277E5" w:rsidRDefault="00D277E5" w:rsidP="00D277E5">
            <w:pPr>
              <w:rPr>
                <w:rFonts w:ascii="Arial" w:eastAsia="Times New Roman" w:hAnsi="Arial" w:cs="Arial"/>
                <w:b/>
                <w:color w:val="000000"/>
                <w:sz w:val="20"/>
                <w:szCs w:val="20"/>
              </w:rPr>
            </w:pPr>
          </w:p>
          <w:p w:rsidR="00D277E5" w:rsidRPr="004A6927"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4A6927">
              <w:rPr>
                <w:rFonts w:ascii="Arial" w:eastAsia="Times New Roman" w:hAnsi="Arial" w:cs="Arial"/>
                <w:color w:val="000000"/>
                <w:sz w:val="20"/>
                <w:szCs w:val="20"/>
              </w:rPr>
              <w:t xml:space="preserve"> All text used must be informational and non-fiction. </w:t>
            </w:r>
          </w:p>
          <w:p w:rsidR="00BB2C76" w:rsidRPr="00BB2C76" w:rsidRDefault="00BB2C76" w:rsidP="00BB2C76">
            <w:pPr>
              <w:rPr>
                <w:rFonts w:ascii="Arial" w:eastAsia="Times New Roman" w:hAnsi="Arial" w:cs="Arial"/>
                <w:color w:val="000000"/>
                <w:sz w:val="20"/>
                <w:szCs w:val="20"/>
                <w:u w:val="single"/>
              </w:rPr>
            </w:pPr>
          </w:p>
        </w:tc>
      </w:tr>
      <w:tr w:rsidR="00BB2C76" w:rsidRPr="00BB2C76" w:rsidTr="00AB240F">
        <w:trPr>
          <w:trHeight w:val="263"/>
        </w:trPr>
        <w:tc>
          <w:tcPr>
            <w:tcW w:w="7398" w:type="dxa"/>
            <w:hideMark/>
          </w:tcPr>
          <w:p w:rsidR="00BB2C76" w:rsidRDefault="00BB2C76" w:rsidP="00BB2C76">
            <w:pPr>
              <w:rPr>
                <w:rFonts w:ascii="Arial" w:eastAsia="Times New Roman" w:hAnsi="Arial" w:cs="Arial"/>
                <w:b/>
                <w:color w:val="000000"/>
                <w:sz w:val="20"/>
                <w:szCs w:val="20"/>
                <w:u w:val="single"/>
              </w:rPr>
            </w:pPr>
            <w:r w:rsidRPr="00BB2C76">
              <w:rPr>
                <w:rFonts w:ascii="Arial" w:eastAsia="Times New Roman" w:hAnsi="Arial" w:cs="Arial"/>
                <w:b/>
                <w:color w:val="000000"/>
                <w:sz w:val="20"/>
                <w:szCs w:val="20"/>
                <w:u w:val="single"/>
              </w:rPr>
              <w:t>LAFS.1112.RI.2.6</w:t>
            </w:r>
          </w:p>
          <w:p w:rsidR="00D277E5" w:rsidRDefault="00D277E5" w:rsidP="00BB2C76">
            <w:pPr>
              <w:rPr>
                <w:rFonts w:ascii="Arial" w:eastAsia="Times New Roman" w:hAnsi="Arial" w:cs="Arial"/>
                <w:b/>
                <w:color w:val="000000"/>
                <w:sz w:val="20"/>
                <w:szCs w:val="20"/>
                <w:u w:val="single"/>
              </w:rPr>
            </w:pPr>
          </w:p>
          <w:p w:rsidR="00D277E5" w:rsidRPr="006650F4" w:rsidRDefault="00D277E5" w:rsidP="006650F4">
            <w:pPr>
              <w:tabs>
                <w:tab w:val="center" w:pos="3591"/>
              </w:tabs>
              <w:rPr>
                <w:rFonts w:ascii="Arial" w:eastAsia="Times New Roman" w:hAnsi="Arial" w:cs="Arial"/>
                <w:color w:val="000000"/>
                <w:sz w:val="20"/>
                <w:szCs w:val="20"/>
              </w:rPr>
            </w:pPr>
            <w:r>
              <w:rPr>
                <w:rFonts w:ascii="Arial" w:eastAsia="Times New Roman" w:hAnsi="Arial" w:cs="Arial"/>
                <w:b/>
                <w:color w:val="000000"/>
                <w:sz w:val="20"/>
                <w:szCs w:val="20"/>
              </w:rPr>
              <w:t>Benchmark Clarification:</w:t>
            </w:r>
            <w:r w:rsidR="006650F4">
              <w:rPr>
                <w:rFonts w:ascii="Arial" w:eastAsia="Times New Roman" w:hAnsi="Arial" w:cs="Arial"/>
                <w:b/>
                <w:color w:val="000000"/>
                <w:sz w:val="20"/>
                <w:szCs w:val="20"/>
              </w:rPr>
              <w:t xml:space="preserve"> </w:t>
            </w:r>
            <w:r w:rsidR="006650F4">
              <w:rPr>
                <w:rFonts w:ascii="Arial" w:eastAsia="Times New Roman" w:hAnsi="Arial" w:cs="Arial"/>
                <w:color w:val="000000"/>
                <w:sz w:val="20"/>
                <w:szCs w:val="20"/>
              </w:rPr>
              <w:t>The student will be able to determine the author’s point of view and purpose within a text in which the rhetoric is effective.  The student will also be able to analyze the style and content of the text and how it contributes to the power and persua</w:t>
            </w:r>
            <w:bookmarkStart w:id="0" w:name="_GoBack"/>
            <w:bookmarkEnd w:id="0"/>
            <w:r w:rsidR="006650F4">
              <w:rPr>
                <w:rFonts w:ascii="Arial" w:eastAsia="Times New Roman" w:hAnsi="Arial" w:cs="Arial"/>
                <w:color w:val="000000"/>
                <w:sz w:val="20"/>
                <w:szCs w:val="20"/>
              </w:rPr>
              <w:t>siveness.</w:t>
            </w:r>
          </w:p>
          <w:p w:rsidR="00D277E5" w:rsidRDefault="00D277E5" w:rsidP="00D277E5">
            <w:pPr>
              <w:rPr>
                <w:rFonts w:ascii="Arial" w:eastAsia="Times New Roman" w:hAnsi="Arial" w:cs="Arial"/>
                <w:b/>
                <w:color w:val="000000"/>
                <w:sz w:val="20"/>
                <w:szCs w:val="20"/>
              </w:rPr>
            </w:pPr>
          </w:p>
          <w:p w:rsidR="00D277E5" w:rsidRPr="006650F4"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Key Terms/ Concepts:</w:t>
            </w:r>
            <w:r w:rsidR="006650F4">
              <w:rPr>
                <w:rFonts w:ascii="Arial" w:eastAsia="Times New Roman" w:hAnsi="Arial" w:cs="Arial"/>
                <w:b/>
                <w:color w:val="000000"/>
                <w:sz w:val="20"/>
                <w:szCs w:val="20"/>
              </w:rPr>
              <w:t xml:space="preserve"> </w:t>
            </w:r>
            <w:r w:rsidR="006650F4">
              <w:rPr>
                <w:rFonts w:ascii="Arial" w:eastAsia="Times New Roman" w:hAnsi="Arial" w:cs="Arial"/>
                <w:color w:val="000000"/>
                <w:sz w:val="20"/>
                <w:szCs w:val="20"/>
              </w:rPr>
              <w:t>author’s purpose, author’s point of view, rhetoric, style, content, persuasive</w:t>
            </w:r>
          </w:p>
          <w:p w:rsidR="00D277E5" w:rsidRDefault="00D277E5" w:rsidP="00D277E5">
            <w:pPr>
              <w:rPr>
                <w:rFonts w:ascii="Arial" w:eastAsia="Times New Roman" w:hAnsi="Arial" w:cs="Arial"/>
                <w:b/>
                <w:color w:val="000000"/>
                <w:sz w:val="20"/>
                <w:szCs w:val="20"/>
              </w:rPr>
            </w:pPr>
          </w:p>
          <w:p w:rsidR="00D277E5" w:rsidRPr="006650F4" w:rsidRDefault="00D277E5" w:rsidP="006650F4">
            <w:pPr>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6650F4">
              <w:rPr>
                <w:rFonts w:ascii="Arial" w:eastAsia="Times New Roman" w:hAnsi="Arial" w:cs="Arial"/>
                <w:color w:val="000000"/>
                <w:sz w:val="20"/>
                <w:szCs w:val="20"/>
              </w:rPr>
              <w:t xml:space="preserve"> All text used must be informational and non-fiction. </w:t>
            </w:r>
          </w:p>
          <w:p w:rsidR="00D277E5" w:rsidRPr="00BB2C76" w:rsidRDefault="00D277E5" w:rsidP="00BB2C76">
            <w:pPr>
              <w:rPr>
                <w:rFonts w:ascii="Arial" w:eastAsia="Times New Roman" w:hAnsi="Arial" w:cs="Arial"/>
                <w:b/>
                <w:color w:val="000000"/>
                <w:sz w:val="20"/>
                <w:szCs w:val="20"/>
                <w:u w:val="single"/>
              </w:rPr>
            </w:pPr>
          </w:p>
        </w:tc>
      </w:tr>
      <w:tr w:rsidR="00BB2C76" w:rsidRPr="00BB2C76" w:rsidTr="00AB240F">
        <w:trPr>
          <w:trHeight w:val="263"/>
        </w:trPr>
        <w:tc>
          <w:tcPr>
            <w:tcW w:w="7398" w:type="dxa"/>
            <w:hideMark/>
          </w:tcPr>
          <w:p w:rsidR="00BB2C76" w:rsidRDefault="00BB2C76" w:rsidP="00BB2C76">
            <w:pPr>
              <w:rPr>
                <w:rFonts w:ascii="Arial" w:eastAsia="Times New Roman" w:hAnsi="Arial" w:cs="Arial"/>
                <w:b/>
                <w:color w:val="000000"/>
                <w:sz w:val="20"/>
                <w:szCs w:val="20"/>
                <w:u w:val="single"/>
              </w:rPr>
            </w:pPr>
            <w:r w:rsidRPr="00BB2C76">
              <w:rPr>
                <w:rFonts w:ascii="Arial" w:eastAsia="Times New Roman" w:hAnsi="Arial" w:cs="Arial"/>
                <w:b/>
                <w:color w:val="000000"/>
                <w:sz w:val="20"/>
                <w:szCs w:val="20"/>
                <w:u w:val="single"/>
              </w:rPr>
              <w:t>LAFS.1112.RI.3.8</w:t>
            </w:r>
          </w:p>
          <w:p w:rsidR="00D277E5" w:rsidRDefault="00D277E5" w:rsidP="00BB2C76">
            <w:pPr>
              <w:rPr>
                <w:rFonts w:ascii="Arial" w:eastAsia="Times New Roman" w:hAnsi="Arial" w:cs="Arial"/>
                <w:b/>
                <w:color w:val="000000"/>
                <w:sz w:val="20"/>
                <w:szCs w:val="20"/>
                <w:u w:val="single"/>
              </w:rPr>
            </w:pPr>
          </w:p>
          <w:p w:rsidR="00D277E5" w:rsidRPr="00500D21"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Benchmark Clarification:</w:t>
            </w:r>
            <w:r w:rsidR="00500D21">
              <w:rPr>
                <w:rFonts w:ascii="Arial" w:eastAsia="Times New Roman" w:hAnsi="Arial" w:cs="Arial"/>
                <w:b/>
                <w:color w:val="000000"/>
                <w:sz w:val="20"/>
                <w:szCs w:val="20"/>
              </w:rPr>
              <w:t xml:space="preserve"> </w:t>
            </w:r>
            <w:r w:rsidR="00500D21">
              <w:rPr>
                <w:rFonts w:ascii="Arial" w:eastAsia="Times New Roman" w:hAnsi="Arial" w:cs="Arial"/>
                <w:color w:val="000000"/>
                <w:sz w:val="20"/>
                <w:szCs w:val="20"/>
              </w:rPr>
              <w:t>The student will be able to describe and evaluate the reasoning in influential United States texts that include the application of constitutional principles and the use of legal reasoning. The student will also be able to evaluate the premise, purpose, and argument of a work of public advocacy</w:t>
            </w:r>
          </w:p>
          <w:p w:rsidR="00D277E5" w:rsidRDefault="00D277E5" w:rsidP="00D277E5">
            <w:pPr>
              <w:rPr>
                <w:rFonts w:ascii="Arial" w:eastAsia="Times New Roman" w:hAnsi="Arial" w:cs="Arial"/>
                <w:b/>
                <w:color w:val="000000"/>
                <w:sz w:val="20"/>
                <w:szCs w:val="20"/>
              </w:rPr>
            </w:pPr>
          </w:p>
          <w:p w:rsidR="00D277E5" w:rsidRPr="00500D21"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Key Terms/ Concepts:</w:t>
            </w:r>
            <w:r w:rsidR="00500D21">
              <w:rPr>
                <w:rFonts w:ascii="Arial" w:eastAsia="Times New Roman" w:hAnsi="Arial" w:cs="Arial"/>
                <w:b/>
                <w:color w:val="000000"/>
                <w:sz w:val="20"/>
                <w:szCs w:val="20"/>
              </w:rPr>
              <w:t xml:space="preserve"> </w:t>
            </w:r>
            <w:r w:rsidR="00500D21">
              <w:rPr>
                <w:rFonts w:ascii="Arial" w:eastAsia="Times New Roman" w:hAnsi="Arial" w:cs="Arial"/>
                <w:color w:val="000000"/>
                <w:sz w:val="20"/>
                <w:szCs w:val="20"/>
              </w:rPr>
              <w:t xml:space="preserve">evaluate, reasoning, purpose, </w:t>
            </w:r>
            <w:r w:rsidR="00595A94">
              <w:rPr>
                <w:rFonts w:ascii="Arial" w:eastAsia="Times New Roman" w:hAnsi="Arial" w:cs="Arial"/>
                <w:color w:val="000000"/>
                <w:sz w:val="20"/>
                <w:szCs w:val="20"/>
              </w:rPr>
              <w:t>argument</w:t>
            </w:r>
          </w:p>
          <w:p w:rsidR="00D277E5" w:rsidRDefault="00D277E5" w:rsidP="00D277E5">
            <w:pPr>
              <w:rPr>
                <w:rFonts w:ascii="Arial" w:eastAsia="Times New Roman" w:hAnsi="Arial" w:cs="Arial"/>
                <w:b/>
                <w:color w:val="000000"/>
                <w:sz w:val="20"/>
                <w:szCs w:val="20"/>
              </w:rPr>
            </w:pPr>
          </w:p>
          <w:p w:rsidR="00D277E5" w:rsidRPr="00500D21"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500D21">
              <w:rPr>
                <w:rFonts w:ascii="Arial" w:eastAsia="Times New Roman" w:hAnsi="Arial" w:cs="Arial"/>
                <w:b/>
                <w:color w:val="000000"/>
                <w:sz w:val="20"/>
                <w:szCs w:val="20"/>
              </w:rPr>
              <w:t xml:space="preserve"> </w:t>
            </w:r>
            <w:r w:rsidR="00500D21">
              <w:rPr>
                <w:rFonts w:ascii="Arial" w:eastAsia="Times New Roman" w:hAnsi="Arial" w:cs="Arial"/>
                <w:color w:val="000000"/>
                <w:sz w:val="20"/>
                <w:szCs w:val="20"/>
              </w:rPr>
              <w:t xml:space="preserve">All text used must be information, non-fiction, and in the context of </w:t>
            </w:r>
            <w:r w:rsidR="00714457">
              <w:rPr>
                <w:rFonts w:ascii="Arial" w:eastAsia="Times New Roman" w:hAnsi="Arial" w:cs="Arial"/>
                <w:color w:val="000000"/>
                <w:sz w:val="20"/>
                <w:szCs w:val="20"/>
              </w:rPr>
              <w:t>United States democratic history.</w:t>
            </w:r>
          </w:p>
          <w:p w:rsidR="00D277E5" w:rsidRPr="00D277E5" w:rsidRDefault="00500D21" w:rsidP="00500D21">
            <w:pPr>
              <w:tabs>
                <w:tab w:val="left" w:pos="1440"/>
              </w:tabs>
            </w:pPr>
            <w:r>
              <w:lastRenderedPageBreak/>
              <w:tab/>
            </w:r>
          </w:p>
        </w:tc>
      </w:tr>
      <w:tr w:rsidR="00BB2C76" w:rsidRPr="00BB2C76" w:rsidTr="00AB240F">
        <w:trPr>
          <w:trHeight w:val="263"/>
        </w:trPr>
        <w:tc>
          <w:tcPr>
            <w:tcW w:w="7398" w:type="dxa"/>
            <w:hideMark/>
          </w:tcPr>
          <w:p w:rsidR="00D277E5" w:rsidRDefault="00BB2C76" w:rsidP="00D277E5">
            <w:pPr>
              <w:rPr>
                <w:rFonts w:ascii="Arial" w:eastAsia="Times New Roman" w:hAnsi="Arial" w:cs="Arial"/>
                <w:b/>
                <w:color w:val="000000"/>
                <w:sz w:val="20"/>
                <w:szCs w:val="20"/>
                <w:u w:val="single"/>
              </w:rPr>
            </w:pPr>
            <w:r w:rsidRPr="00BB2C76">
              <w:rPr>
                <w:rFonts w:ascii="Arial" w:eastAsia="Times New Roman" w:hAnsi="Arial" w:cs="Arial"/>
                <w:b/>
                <w:color w:val="000000"/>
                <w:sz w:val="20"/>
                <w:szCs w:val="20"/>
                <w:u w:val="single"/>
              </w:rPr>
              <w:lastRenderedPageBreak/>
              <w:t xml:space="preserve">LAFS.1112.RST.2.6 </w:t>
            </w:r>
          </w:p>
          <w:p w:rsidR="00D277E5" w:rsidRDefault="00D277E5" w:rsidP="00D277E5">
            <w:pPr>
              <w:rPr>
                <w:rFonts w:ascii="Arial" w:eastAsia="Times New Roman" w:hAnsi="Arial" w:cs="Arial"/>
                <w:b/>
                <w:color w:val="000000"/>
                <w:sz w:val="20"/>
                <w:szCs w:val="20"/>
                <w:u w:val="single"/>
              </w:rPr>
            </w:pPr>
          </w:p>
          <w:p w:rsidR="00D277E5" w:rsidRPr="00737989"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Benchmark Clarification:</w:t>
            </w:r>
            <w:r w:rsidR="00737989">
              <w:rPr>
                <w:rFonts w:ascii="Arial" w:eastAsia="Times New Roman" w:hAnsi="Arial" w:cs="Arial"/>
                <w:b/>
                <w:color w:val="000000"/>
                <w:sz w:val="20"/>
                <w:szCs w:val="20"/>
              </w:rPr>
              <w:t xml:space="preserve"> </w:t>
            </w:r>
            <w:r w:rsidR="00737989">
              <w:rPr>
                <w:rFonts w:ascii="Arial" w:eastAsia="Times New Roman" w:hAnsi="Arial" w:cs="Arial"/>
                <w:color w:val="000000"/>
                <w:sz w:val="20"/>
                <w:szCs w:val="20"/>
              </w:rPr>
              <w:t xml:space="preserve">The student will be able to analyze the author’s purpose, providing and explanation, describing the procedure, or discussing an experiment found within the text.  The student will also be able to identify key issues that remain unresolved. </w:t>
            </w:r>
          </w:p>
          <w:p w:rsidR="00D277E5" w:rsidRDefault="00D277E5" w:rsidP="00D277E5">
            <w:pPr>
              <w:rPr>
                <w:rFonts w:ascii="Arial" w:eastAsia="Times New Roman" w:hAnsi="Arial" w:cs="Arial"/>
                <w:b/>
                <w:color w:val="000000"/>
                <w:sz w:val="20"/>
                <w:szCs w:val="20"/>
              </w:rPr>
            </w:pPr>
          </w:p>
          <w:p w:rsidR="00D277E5" w:rsidRPr="00737989"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Key Terms/ Concepts:</w:t>
            </w:r>
            <w:r w:rsidR="00737989">
              <w:rPr>
                <w:rFonts w:ascii="Arial" w:eastAsia="Times New Roman" w:hAnsi="Arial" w:cs="Arial"/>
                <w:b/>
                <w:color w:val="000000"/>
                <w:sz w:val="20"/>
                <w:szCs w:val="20"/>
              </w:rPr>
              <w:t xml:space="preserve"> </w:t>
            </w:r>
            <w:r w:rsidR="00737989">
              <w:rPr>
                <w:rFonts w:ascii="Arial" w:eastAsia="Times New Roman" w:hAnsi="Arial" w:cs="Arial"/>
                <w:color w:val="000000"/>
                <w:sz w:val="20"/>
                <w:szCs w:val="20"/>
              </w:rPr>
              <w:t>analyze, author’s purpose, procedure, discuss, identify</w:t>
            </w:r>
          </w:p>
          <w:p w:rsidR="00D277E5" w:rsidRDefault="00D277E5" w:rsidP="00D277E5">
            <w:pPr>
              <w:rPr>
                <w:rFonts w:ascii="Arial" w:eastAsia="Times New Roman" w:hAnsi="Arial" w:cs="Arial"/>
                <w:b/>
                <w:color w:val="000000"/>
                <w:sz w:val="20"/>
                <w:szCs w:val="20"/>
              </w:rPr>
            </w:pPr>
          </w:p>
          <w:p w:rsidR="00D277E5" w:rsidRPr="00737989"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737989">
              <w:rPr>
                <w:rFonts w:ascii="Arial" w:eastAsia="Times New Roman" w:hAnsi="Arial" w:cs="Arial"/>
                <w:b/>
                <w:color w:val="000000"/>
                <w:sz w:val="20"/>
                <w:szCs w:val="20"/>
              </w:rPr>
              <w:t xml:space="preserve"> </w:t>
            </w:r>
            <w:r w:rsidR="00737989">
              <w:rPr>
                <w:rFonts w:ascii="Arial" w:eastAsia="Times New Roman" w:hAnsi="Arial" w:cs="Arial"/>
                <w:color w:val="000000"/>
                <w:sz w:val="20"/>
                <w:szCs w:val="20"/>
              </w:rPr>
              <w:t>All text used must be in the science and technical context.</w:t>
            </w:r>
          </w:p>
          <w:p w:rsidR="00BB2C76" w:rsidRPr="00BB2C76" w:rsidRDefault="00BB2C76" w:rsidP="00BB2C76">
            <w:pPr>
              <w:rPr>
                <w:rFonts w:ascii="Arial" w:eastAsia="Times New Roman" w:hAnsi="Arial" w:cs="Arial"/>
                <w:b/>
                <w:color w:val="000000"/>
                <w:sz w:val="20"/>
                <w:szCs w:val="20"/>
                <w:u w:val="single"/>
              </w:rPr>
            </w:pPr>
          </w:p>
        </w:tc>
      </w:tr>
      <w:tr w:rsidR="00BB2C76" w:rsidRPr="00BB2C76" w:rsidTr="00AB240F">
        <w:trPr>
          <w:trHeight w:val="263"/>
        </w:trPr>
        <w:tc>
          <w:tcPr>
            <w:tcW w:w="7398" w:type="dxa"/>
            <w:hideMark/>
          </w:tcPr>
          <w:p w:rsidR="00D277E5" w:rsidRDefault="00BB2C76" w:rsidP="00D277E5">
            <w:pPr>
              <w:rPr>
                <w:rFonts w:ascii="Arial" w:eastAsia="Times New Roman" w:hAnsi="Arial" w:cs="Arial"/>
                <w:b/>
                <w:color w:val="000000"/>
                <w:sz w:val="20"/>
                <w:szCs w:val="20"/>
              </w:rPr>
            </w:pPr>
            <w:r w:rsidRPr="00BB2C76">
              <w:rPr>
                <w:rFonts w:ascii="Arial" w:eastAsia="Times New Roman" w:hAnsi="Arial" w:cs="Arial"/>
                <w:b/>
                <w:color w:val="000000"/>
                <w:sz w:val="20"/>
                <w:szCs w:val="20"/>
                <w:u w:val="single"/>
              </w:rPr>
              <w:t>LAFS.1112.SL.1.2</w:t>
            </w:r>
            <w:r w:rsidR="00D277E5">
              <w:rPr>
                <w:rFonts w:ascii="Arial" w:eastAsia="Times New Roman" w:hAnsi="Arial" w:cs="Arial"/>
                <w:b/>
                <w:color w:val="000000"/>
                <w:sz w:val="20"/>
                <w:szCs w:val="20"/>
              </w:rPr>
              <w:t xml:space="preserve"> </w:t>
            </w:r>
          </w:p>
          <w:p w:rsidR="00D277E5" w:rsidRDefault="00D277E5" w:rsidP="00D277E5">
            <w:pPr>
              <w:rPr>
                <w:rFonts w:ascii="Arial" w:eastAsia="Times New Roman" w:hAnsi="Arial" w:cs="Arial"/>
                <w:b/>
                <w:color w:val="000000"/>
                <w:sz w:val="20"/>
                <w:szCs w:val="20"/>
              </w:rPr>
            </w:pPr>
          </w:p>
          <w:p w:rsidR="00D277E5" w:rsidRPr="00714457"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Benchmark Clarification:</w:t>
            </w:r>
            <w:r w:rsidR="00714457">
              <w:rPr>
                <w:rFonts w:ascii="Arial" w:eastAsia="Times New Roman" w:hAnsi="Arial" w:cs="Arial"/>
                <w:b/>
                <w:color w:val="000000"/>
                <w:sz w:val="20"/>
                <w:szCs w:val="20"/>
              </w:rPr>
              <w:t xml:space="preserve"> </w:t>
            </w:r>
            <w:r w:rsidR="00714457">
              <w:rPr>
                <w:rFonts w:ascii="Arial" w:eastAsia="Times New Roman" w:hAnsi="Arial" w:cs="Arial"/>
                <w:color w:val="000000"/>
                <w:sz w:val="20"/>
                <w:szCs w:val="20"/>
              </w:rPr>
              <w:t xml:space="preserve">The student will be able to integrate information from multiple sources presented in various formats and media in order to make informed decisions, solve problems, evaluate creditability and accuracy, and note any discrepancies in the presented data. </w:t>
            </w:r>
          </w:p>
          <w:p w:rsidR="00D277E5" w:rsidRDefault="00D277E5" w:rsidP="00D277E5">
            <w:pPr>
              <w:rPr>
                <w:rFonts w:ascii="Arial" w:eastAsia="Times New Roman" w:hAnsi="Arial" w:cs="Arial"/>
                <w:b/>
                <w:color w:val="000000"/>
                <w:sz w:val="20"/>
                <w:szCs w:val="20"/>
              </w:rPr>
            </w:pPr>
          </w:p>
          <w:p w:rsidR="00D277E5" w:rsidRPr="00714457"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Key Terms/ Concepts:</w:t>
            </w:r>
            <w:r w:rsidR="00714457">
              <w:rPr>
                <w:rFonts w:ascii="Arial" w:eastAsia="Times New Roman" w:hAnsi="Arial" w:cs="Arial"/>
                <w:b/>
                <w:color w:val="000000"/>
                <w:sz w:val="20"/>
                <w:szCs w:val="20"/>
              </w:rPr>
              <w:t xml:space="preserve"> </w:t>
            </w:r>
            <w:r w:rsidR="00714457">
              <w:rPr>
                <w:rFonts w:ascii="Arial" w:eastAsia="Times New Roman" w:hAnsi="Arial" w:cs="Arial"/>
                <w:color w:val="000000"/>
                <w:sz w:val="20"/>
                <w:szCs w:val="20"/>
              </w:rPr>
              <w:t>integrate, evaluate</w:t>
            </w:r>
          </w:p>
          <w:p w:rsidR="00D277E5" w:rsidRDefault="00D277E5" w:rsidP="00D277E5">
            <w:pPr>
              <w:rPr>
                <w:rFonts w:ascii="Arial" w:eastAsia="Times New Roman" w:hAnsi="Arial" w:cs="Arial"/>
                <w:b/>
                <w:color w:val="000000"/>
                <w:sz w:val="20"/>
                <w:szCs w:val="20"/>
              </w:rPr>
            </w:pPr>
          </w:p>
          <w:p w:rsidR="00D277E5" w:rsidRPr="00714457"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714457">
              <w:rPr>
                <w:rFonts w:ascii="Arial" w:eastAsia="Times New Roman" w:hAnsi="Arial" w:cs="Arial"/>
                <w:b/>
                <w:color w:val="000000"/>
                <w:sz w:val="20"/>
                <w:szCs w:val="20"/>
              </w:rPr>
              <w:t xml:space="preserve"> </w:t>
            </w:r>
            <w:r w:rsidR="00714457">
              <w:rPr>
                <w:rFonts w:ascii="Arial" w:eastAsia="Times New Roman" w:hAnsi="Arial" w:cs="Arial"/>
                <w:color w:val="000000"/>
                <w:sz w:val="20"/>
                <w:szCs w:val="20"/>
              </w:rPr>
              <w:t xml:space="preserve">Sources used should include a visual or oral component. </w:t>
            </w:r>
          </w:p>
          <w:p w:rsidR="00BB2C76" w:rsidRPr="00BB2C76" w:rsidRDefault="00BB2C76" w:rsidP="00BB2C76">
            <w:pPr>
              <w:rPr>
                <w:rFonts w:ascii="Arial" w:eastAsia="Times New Roman" w:hAnsi="Arial" w:cs="Arial"/>
                <w:b/>
                <w:color w:val="000000"/>
                <w:sz w:val="20"/>
                <w:szCs w:val="20"/>
                <w:u w:val="single"/>
              </w:rPr>
            </w:pPr>
          </w:p>
        </w:tc>
      </w:tr>
      <w:tr w:rsidR="00BB2C76" w:rsidRPr="00BB2C76" w:rsidTr="00AB240F">
        <w:trPr>
          <w:trHeight w:val="263"/>
        </w:trPr>
        <w:tc>
          <w:tcPr>
            <w:tcW w:w="7398" w:type="dxa"/>
            <w:hideMark/>
          </w:tcPr>
          <w:p w:rsidR="00D277E5" w:rsidRDefault="00BB2C76" w:rsidP="00D277E5">
            <w:pPr>
              <w:rPr>
                <w:rFonts w:ascii="Arial" w:eastAsia="Times New Roman" w:hAnsi="Arial" w:cs="Arial"/>
                <w:b/>
                <w:color w:val="000000"/>
                <w:sz w:val="20"/>
                <w:szCs w:val="20"/>
              </w:rPr>
            </w:pPr>
            <w:r w:rsidRPr="00BB2C76">
              <w:rPr>
                <w:rFonts w:ascii="Arial" w:eastAsia="Times New Roman" w:hAnsi="Arial" w:cs="Arial"/>
                <w:b/>
                <w:color w:val="000000"/>
                <w:sz w:val="20"/>
                <w:szCs w:val="20"/>
                <w:u w:val="single"/>
              </w:rPr>
              <w:t>LAFS.1112.SL.2.4</w:t>
            </w:r>
            <w:r w:rsidR="00D277E5">
              <w:rPr>
                <w:rFonts w:ascii="Arial" w:eastAsia="Times New Roman" w:hAnsi="Arial" w:cs="Arial"/>
                <w:b/>
                <w:color w:val="000000"/>
                <w:sz w:val="20"/>
                <w:szCs w:val="20"/>
              </w:rPr>
              <w:t xml:space="preserve"> </w:t>
            </w:r>
          </w:p>
          <w:p w:rsidR="00D277E5" w:rsidRDefault="00D277E5" w:rsidP="00D277E5">
            <w:pPr>
              <w:rPr>
                <w:rFonts w:ascii="Arial" w:eastAsia="Times New Roman" w:hAnsi="Arial" w:cs="Arial"/>
                <w:b/>
                <w:color w:val="000000"/>
                <w:sz w:val="20"/>
                <w:szCs w:val="20"/>
              </w:rPr>
            </w:pPr>
          </w:p>
          <w:p w:rsidR="00D277E5" w:rsidRPr="00714457"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Benchmark Clarification:</w:t>
            </w:r>
            <w:r w:rsidR="00714457">
              <w:rPr>
                <w:rFonts w:ascii="Arial" w:eastAsia="Times New Roman" w:hAnsi="Arial" w:cs="Arial"/>
                <w:b/>
                <w:color w:val="000000"/>
                <w:sz w:val="20"/>
                <w:szCs w:val="20"/>
              </w:rPr>
              <w:t xml:space="preserve"> </w:t>
            </w:r>
            <w:r w:rsidR="00714457">
              <w:rPr>
                <w:rFonts w:ascii="Arial" w:eastAsia="Times New Roman" w:hAnsi="Arial" w:cs="Arial"/>
                <w:color w:val="000000"/>
                <w:sz w:val="20"/>
                <w:szCs w:val="20"/>
              </w:rPr>
              <w:t xml:space="preserve">The student will be able to present information, research findings, and supporting evidence in a clear and distinct manner so that listeners can follow reasoning.  The student will also be able to address opposing perspectives, ensure the organization, development, substance, and style is appropriate to the purpose, audience, and the formality of the text. </w:t>
            </w:r>
          </w:p>
          <w:p w:rsidR="00D277E5" w:rsidRDefault="00D277E5" w:rsidP="00D277E5">
            <w:pPr>
              <w:rPr>
                <w:rFonts w:ascii="Arial" w:eastAsia="Times New Roman" w:hAnsi="Arial" w:cs="Arial"/>
                <w:b/>
                <w:color w:val="000000"/>
                <w:sz w:val="20"/>
                <w:szCs w:val="20"/>
              </w:rPr>
            </w:pPr>
          </w:p>
          <w:p w:rsidR="00D277E5" w:rsidRPr="00714457"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Key Terms/ Concepts:</w:t>
            </w:r>
            <w:r w:rsidR="00714457">
              <w:rPr>
                <w:rFonts w:ascii="Arial" w:eastAsia="Times New Roman" w:hAnsi="Arial" w:cs="Arial"/>
                <w:b/>
                <w:color w:val="000000"/>
                <w:sz w:val="20"/>
                <w:szCs w:val="20"/>
              </w:rPr>
              <w:t xml:space="preserve"> </w:t>
            </w:r>
            <w:r w:rsidR="00714457">
              <w:rPr>
                <w:rFonts w:ascii="Arial" w:eastAsia="Times New Roman" w:hAnsi="Arial" w:cs="Arial"/>
                <w:color w:val="000000"/>
                <w:sz w:val="20"/>
                <w:szCs w:val="20"/>
              </w:rPr>
              <w:t xml:space="preserve">presentation skills, evidence, reasoning, counterclaims, style, purpose, audience </w:t>
            </w:r>
          </w:p>
          <w:p w:rsidR="00D277E5" w:rsidRDefault="00D277E5" w:rsidP="00D277E5">
            <w:pPr>
              <w:rPr>
                <w:rFonts w:ascii="Arial" w:eastAsia="Times New Roman" w:hAnsi="Arial" w:cs="Arial"/>
                <w:b/>
                <w:color w:val="000000"/>
                <w:sz w:val="20"/>
                <w:szCs w:val="20"/>
              </w:rPr>
            </w:pPr>
          </w:p>
          <w:p w:rsidR="00D277E5" w:rsidRPr="00714457"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714457">
              <w:rPr>
                <w:rFonts w:ascii="Arial" w:eastAsia="Times New Roman" w:hAnsi="Arial" w:cs="Arial"/>
                <w:b/>
                <w:color w:val="000000"/>
                <w:sz w:val="20"/>
                <w:szCs w:val="20"/>
              </w:rPr>
              <w:t xml:space="preserve"> </w:t>
            </w:r>
            <w:r w:rsidR="00714457">
              <w:rPr>
                <w:rFonts w:ascii="Arial" w:eastAsia="Times New Roman" w:hAnsi="Arial" w:cs="Arial"/>
                <w:color w:val="000000"/>
                <w:sz w:val="20"/>
                <w:szCs w:val="20"/>
              </w:rPr>
              <w:t>None specified</w:t>
            </w:r>
          </w:p>
          <w:p w:rsidR="00BB2C76" w:rsidRPr="00BB2C76" w:rsidRDefault="00BB2C76" w:rsidP="00BB2C76">
            <w:pPr>
              <w:rPr>
                <w:rFonts w:ascii="Arial" w:eastAsia="Times New Roman" w:hAnsi="Arial" w:cs="Arial"/>
                <w:b/>
                <w:color w:val="000000"/>
                <w:sz w:val="20"/>
                <w:szCs w:val="20"/>
                <w:u w:val="single"/>
              </w:rPr>
            </w:pPr>
          </w:p>
        </w:tc>
      </w:tr>
      <w:tr w:rsidR="00BB2C76" w:rsidRPr="00BB2C76" w:rsidTr="00AB240F">
        <w:trPr>
          <w:trHeight w:val="263"/>
        </w:trPr>
        <w:tc>
          <w:tcPr>
            <w:tcW w:w="7398" w:type="dxa"/>
            <w:hideMark/>
          </w:tcPr>
          <w:p w:rsidR="00D277E5" w:rsidRDefault="00BB2C76" w:rsidP="00D277E5">
            <w:pPr>
              <w:rPr>
                <w:rFonts w:ascii="Arial" w:eastAsia="Times New Roman" w:hAnsi="Arial" w:cs="Arial"/>
                <w:b/>
                <w:color w:val="000000"/>
                <w:sz w:val="20"/>
                <w:szCs w:val="20"/>
              </w:rPr>
            </w:pPr>
            <w:r w:rsidRPr="00BB2C76">
              <w:rPr>
                <w:rFonts w:ascii="Arial" w:eastAsia="Times New Roman" w:hAnsi="Arial" w:cs="Arial"/>
                <w:b/>
                <w:color w:val="000000"/>
                <w:sz w:val="20"/>
                <w:szCs w:val="20"/>
                <w:u w:val="single"/>
              </w:rPr>
              <w:t>LAFS.1112.SL.2.5</w:t>
            </w:r>
            <w:r w:rsidR="00D277E5">
              <w:rPr>
                <w:rFonts w:ascii="Arial" w:eastAsia="Times New Roman" w:hAnsi="Arial" w:cs="Arial"/>
                <w:b/>
                <w:color w:val="000000"/>
                <w:sz w:val="20"/>
                <w:szCs w:val="20"/>
              </w:rPr>
              <w:t xml:space="preserve"> </w:t>
            </w:r>
          </w:p>
          <w:p w:rsidR="00D277E5" w:rsidRDefault="00D277E5" w:rsidP="00D277E5">
            <w:pPr>
              <w:rPr>
                <w:rFonts w:ascii="Arial" w:eastAsia="Times New Roman" w:hAnsi="Arial" w:cs="Arial"/>
                <w:b/>
                <w:color w:val="000000"/>
                <w:sz w:val="20"/>
                <w:szCs w:val="20"/>
              </w:rPr>
            </w:pPr>
          </w:p>
          <w:p w:rsidR="00D277E5" w:rsidRPr="00714457"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Benchmark Clarification:</w:t>
            </w:r>
            <w:r w:rsidR="00714457">
              <w:rPr>
                <w:rFonts w:ascii="Arial" w:eastAsia="Times New Roman" w:hAnsi="Arial" w:cs="Arial"/>
                <w:b/>
                <w:color w:val="000000"/>
                <w:sz w:val="20"/>
                <w:szCs w:val="20"/>
              </w:rPr>
              <w:t xml:space="preserve"> </w:t>
            </w:r>
            <w:r w:rsidR="00714457">
              <w:rPr>
                <w:rFonts w:ascii="Arial" w:eastAsia="Times New Roman" w:hAnsi="Arial" w:cs="Arial"/>
                <w:color w:val="000000"/>
                <w:sz w:val="20"/>
                <w:szCs w:val="20"/>
              </w:rPr>
              <w:t xml:space="preserve">The student will be able to use digital media in presentations to enhance understanding of findings, reasoning, and evidence.  The student will also use digital media to add interest to the topic. </w:t>
            </w:r>
          </w:p>
          <w:p w:rsidR="00D277E5" w:rsidRDefault="00D277E5" w:rsidP="00D277E5">
            <w:pPr>
              <w:rPr>
                <w:rFonts w:ascii="Arial" w:eastAsia="Times New Roman" w:hAnsi="Arial" w:cs="Arial"/>
                <w:b/>
                <w:color w:val="000000"/>
                <w:sz w:val="20"/>
                <w:szCs w:val="20"/>
              </w:rPr>
            </w:pPr>
          </w:p>
          <w:p w:rsidR="00D277E5" w:rsidRPr="00714457"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Key Terms/ Concepts:</w:t>
            </w:r>
            <w:r w:rsidR="00714457">
              <w:rPr>
                <w:rFonts w:ascii="Arial" w:eastAsia="Times New Roman" w:hAnsi="Arial" w:cs="Arial"/>
                <w:b/>
                <w:color w:val="000000"/>
                <w:sz w:val="20"/>
                <w:szCs w:val="20"/>
              </w:rPr>
              <w:t xml:space="preserve"> </w:t>
            </w:r>
            <w:r w:rsidR="00714457">
              <w:rPr>
                <w:rFonts w:ascii="Arial" w:eastAsia="Times New Roman" w:hAnsi="Arial" w:cs="Arial"/>
                <w:color w:val="000000"/>
                <w:sz w:val="20"/>
                <w:szCs w:val="20"/>
              </w:rPr>
              <w:t>digital media, presentations, evidence</w:t>
            </w:r>
          </w:p>
          <w:p w:rsidR="00D277E5" w:rsidRDefault="00D277E5" w:rsidP="00D277E5">
            <w:pPr>
              <w:rPr>
                <w:rFonts w:ascii="Arial" w:eastAsia="Times New Roman" w:hAnsi="Arial" w:cs="Arial"/>
                <w:b/>
                <w:color w:val="000000"/>
                <w:sz w:val="20"/>
                <w:szCs w:val="20"/>
              </w:rPr>
            </w:pPr>
          </w:p>
          <w:p w:rsidR="00D277E5" w:rsidRPr="00714457"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714457">
              <w:rPr>
                <w:rFonts w:ascii="Arial" w:eastAsia="Times New Roman" w:hAnsi="Arial" w:cs="Arial"/>
                <w:b/>
                <w:color w:val="000000"/>
                <w:sz w:val="20"/>
                <w:szCs w:val="20"/>
              </w:rPr>
              <w:t xml:space="preserve"> </w:t>
            </w:r>
            <w:r w:rsidR="00714457">
              <w:rPr>
                <w:rFonts w:ascii="Arial" w:eastAsia="Times New Roman" w:hAnsi="Arial" w:cs="Arial"/>
                <w:color w:val="000000"/>
                <w:sz w:val="20"/>
                <w:szCs w:val="20"/>
              </w:rPr>
              <w:t>All student presentations should include digital media including but not limited to graphics, audio, video, and inter</w:t>
            </w:r>
            <w:r w:rsidR="008E3603">
              <w:rPr>
                <w:rFonts w:ascii="Arial" w:eastAsia="Times New Roman" w:hAnsi="Arial" w:cs="Arial"/>
                <w:color w:val="000000"/>
                <w:sz w:val="20"/>
                <w:szCs w:val="20"/>
              </w:rPr>
              <w:t xml:space="preserve">active elements. </w:t>
            </w:r>
          </w:p>
          <w:p w:rsidR="00BB2C76" w:rsidRPr="00BB2C76" w:rsidRDefault="00BB2C76" w:rsidP="00BB2C76">
            <w:pPr>
              <w:rPr>
                <w:rFonts w:ascii="Arial" w:eastAsia="Times New Roman" w:hAnsi="Arial" w:cs="Arial"/>
                <w:b/>
                <w:color w:val="000000"/>
                <w:sz w:val="20"/>
                <w:szCs w:val="20"/>
                <w:u w:val="single"/>
              </w:rPr>
            </w:pPr>
          </w:p>
        </w:tc>
      </w:tr>
      <w:tr w:rsidR="00BB2C76" w:rsidRPr="00BB2C76" w:rsidTr="00AB240F">
        <w:trPr>
          <w:trHeight w:val="263"/>
        </w:trPr>
        <w:tc>
          <w:tcPr>
            <w:tcW w:w="7398" w:type="dxa"/>
            <w:hideMark/>
          </w:tcPr>
          <w:p w:rsidR="00D277E5" w:rsidRDefault="00BB2C76" w:rsidP="00D277E5">
            <w:pPr>
              <w:rPr>
                <w:rFonts w:ascii="Arial" w:eastAsia="Times New Roman" w:hAnsi="Arial" w:cs="Arial"/>
                <w:b/>
                <w:color w:val="000000"/>
                <w:sz w:val="20"/>
                <w:szCs w:val="20"/>
                <w:u w:val="single"/>
              </w:rPr>
            </w:pPr>
            <w:r w:rsidRPr="00BB2C76">
              <w:rPr>
                <w:rFonts w:ascii="Arial" w:eastAsia="Times New Roman" w:hAnsi="Arial" w:cs="Arial"/>
                <w:b/>
                <w:color w:val="000000"/>
                <w:sz w:val="20"/>
                <w:szCs w:val="20"/>
                <w:u w:val="single"/>
              </w:rPr>
              <w:t>LAFS.1112.W.1.1b</w:t>
            </w:r>
          </w:p>
          <w:p w:rsidR="00D277E5" w:rsidRDefault="00D277E5" w:rsidP="00D277E5">
            <w:pPr>
              <w:rPr>
                <w:rFonts w:ascii="Arial" w:eastAsia="Times New Roman" w:hAnsi="Arial" w:cs="Arial"/>
                <w:b/>
                <w:color w:val="000000"/>
                <w:sz w:val="20"/>
                <w:szCs w:val="20"/>
                <w:u w:val="single"/>
              </w:rPr>
            </w:pPr>
          </w:p>
          <w:p w:rsidR="00D277E5" w:rsidRPr="008E3603"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Benchmark Clarification:</w:t>
            </w:r>
            <w:r w:rsidR="008E3603">
              <w:rPr>
                <w:rFonts w:ascii="Arial" w:eastAsia="Times New Roman" w:hAnsi="Arial" w:cs="Arial"/>
                <w:b/>
                <w:color w:val="000000"/>
                <w:sz w:val="20"/>
                <w:szCs w:val="20"/>
              </w:rPr>
              <w:t xml:space="preserve"> </w:t>
            </w:r>
            <w:r w:rsidR="00F3189A">
              <w:rPr>
                <w:rFonts w:ascii="Arial" w:eastAsia="Times New Roman" w:hAnsi="Arial" w:cs="Arial"/>
                <w:color w:val="000000"/>
                <w:sz w:val="20"/>
                <w:szCs w:val="20"/>
              </w:rPr>
              <w:t>The student will be able to develop claims and counterclaims fairly using the most relevant evidence for each. The student will also be able to point out the strengths and limitations of both in a manner that anticipates the audience’s level of knowledge, concerns, values, and biases.</w:t>
            </w:r>
          </w:p>
          <w:p w:rsidR="00D277E5" w:rsidRDefault="00D277E5" w:rsidP="00D277E5">
            <w:pPr>
              <w:rPr>
                <w:rFonts w:ascii="Arial" w:eastAsia="Times New Roman" w:hAnsi="Arial" w:cs="Arial"/>
                <w:b/>
                <w:color w:val="000000"/>
                <w:sz w:val="20"/>
                <w:szCs w:val="20"/>
              </w:rPr>
            </w:pPr>
          </w:p>
          <w:p w:rsidR="00D277E5" w:rsidRPr="00F3189A"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Key Terms/ Concepts:</w:t>
            </w:r>
            <w:r w:rsidR="00F3189A">
              <w:rPr>
                <w:rFonts w:ascii="Arial" w:eastAsia="Times New Roman" w:hAnsi="Arial" w:cs="Arial"/>
                <w:b/>
                <w:color w:val="000000"/>
                <w:sz w:val="20"/>
                <w:szCs w:val="20"/>
              </w:rPr>
              <w:t xml:space="preserve"> </w:t>
            </w:r>
            <w:r w:rsidR="00F3189A">
              <w:rPr>
                <w:rFonts w:ascii="Arial" w:eastAsia="Times New Roman" w:hAnsi="Arial" w:cs="Arial"/>
                <w:color w:val="000000"/>
                <w:sz w:val="20"/>
                <w:szCs w:val="20"/>
              </w:rPr>
              <w:t xml:space="preserve">claim, counterclaim,  supporting evidence, bias, </w:t>
            </w:r>
          </w:p>
          <w:p w:rsidR="00D277E5" w:rsidRDefault="00D277E5" w:rsidP="00D277E5">
            <w:pPr>
              <w:rPr>
                <w:rFonts w:ascii="Arial" w:eastAsia="Times New Roman" w:hAnsi="Arial" w:cs="Arial"/>
                <w:b/>
                <w:color w:val="000000"/>
                <w:sz w:val="20"/>
                <w:szCs w:val="20"/>
              </w:rPr>
            </w:pPr>
          </w:p>
          <w:p w:rsidR="00D277E5" w:rsidRPr="00F3189A"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lastRenderedPageBreak/>
              <w:t>Content Limits:</w:t>
            </w:r>
            <w:r w:rsidR="00F3189A">
              <w:rPr>
                <w:rFonts w:ascii="Arial" w:eastAsia="Times New Roman" w:hAnsi="Arial" w:cs="Arial"/>
                <w:b/>
                <w:color w:val="000000"/>
                <w:sz w:val="20"/>
                <w:szCs w:val="20"/>
              </w:rPr>
              <w:t xml:space="preserve"> </w:t>
            </w:r>
            <w:r w:rsidR="00F3189A">
              <w:rPr>
                <w:rFonts w:ascii="Arial" w:eastAsia="Times New Roman" w:hAnsi="Arial" w:cs="Arial"/>
                <w:color w:val="000000"/>
                <w:sz w:val="20"/>
                <w:szCs w:val="20"/>
              </w:rPr>
              <w:t xml:space="preserve">None specified </w:t>
            </w:r>
          </w:p>
          <w:p w:rsidR="00BB2C76" w:rsidRPr="00BB2C76" w:rsidRDefault="00BB2C76" w:rsidP="00BB2C76">
            <w:pPr>
              <w:rPr>
                <w:rFonts w:ascii="Arial" w:eastAsia="Times New Roman" w:hAnsi="Arial" w:cs="Arial"/>
                <w:b/>
                <w:color w:val="000000"/>
                <w:sz w:val="20"/>
                <w:szCs w:val="20"/>
                <w:u w:val="single"/>
              </w:rPr>
            </w:pPr>
          </w:p>
        </w:tc>
      </w:tr>
      <w:tr w:rsidR="00BB2C76" w:rsidRPr="00BB2C76" w:rsidTr="00AB240F">
        <w:trPr>
          <w:trHeight w:val="263"/>
        </w:trPr>
        <w:tc>
          <w:tcPr>
            <w:tcW w:w="7398" w:type="dxa"/>
            <w:hideMark/>
          </w:tcPr>
          <w:p w:rsidR="00D277E5" w:rsidRDefault="00BB2C76" w:rsidP="00D277E5">
            <w:pPr>
              <w:rPr>
                <w:rFonts w:ascii="Arial" w:eastAsia="Times New Roman" w:hAnsi="Arial" w:cs="Arial"/>
                <w:b/>
                <w:color w:val="000000"/>
                <w:sz w:val="20"/>
                <w:szCs w:val="20"/>
                <w:u w:val="single"/>
              </w:rPr>
            </w:pPr>
            <w:r w:rsidRPr="00BB2C76">
              <w:rPr>
                <w:rFonts w:ascii="Arial" w:eastAsia="Times New Roman" w:hAnsi="Arial" w:cs="Arial"/>
                <w:b/>
                <w:color w:val="000000"/>
                <w:sz w:val="20"/>
                <w:szCs w:val="20"/>
                <w:u w:val="single"/>
              </w:rPr>
              <w:lastRenderedPageBreak/>
              <w:t xml:space="preserve">LAFS.1112.W.1.1c </w:t>
            </w:r>
          </w:p>
          <w:p w:rsidR="00D277E5" w:rsidRDefault="00D277E5" w:rsidP="00D277E5">
            <w:pPr>
              <w:rPr>
                <w:rFonts w:ascii="Arial" w:eastAsia="Times New Roman" w:hAnsi="Arial" w:cs="Arial"/>
                <w:b/>
                <w:color w:val="000000"/>
                <w:sz w:val="20"/>
                <w:szCs w:val="20"/>
                <w:u w:val="single"/>
              </w:rPr>
            </w:pPr>
          </w:p>
          <w:p w:rsidR="00D277E5" w:rsidRPr="0069129F"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Benchmark Clarification:</w:t>
            </w:r>
            <w:r w:rsidR="0069129F">
              <w:rPr>
                <w:rFonts w:ascii="Arial" w:eastAsia="Times New Roman" w:hAnsi="Arial" w:cs="Arial"/>
                <w:b/>
                <w:color w:val="000000"/>
                <w:sz w:val="20"/>
                <w:szCs w:val="20"/>
              </w:rPr>
              <w:t xml:space="preserve"> </w:t>
            </w:r>
            <w:r w:rsidR="0069129F">
              <w:rPr>
                <w:rFonts w:ascii="Arial" w:eastAsia="Times New Roman" w:hAnsi="Arial" w:cs="Arial"/>
                <w:color w:val="000000"/>
                <w:sz w:val="20"/>
                <w:szCs w:val="20"/>
              </w:rPr>
              <w:t xml:space="preserve">The student will be able to use words, phrases, clauses, and varied syntax to link the major sections of a text and create cohesion.  The student will also be able to clarify connections between claims and reasons, reasons and evidence, and claims and counterclaims. </w:t>
            </w:r>
          </w:p>
          <w:p w:rsidR="00D277E5" w:rsidRDefault="00D277E5" w:rsidP="00D277E5">
            <w:pPr>
              <w:rPr>
                <w:rFonts w:ascii="Arial" w:eastAsia="Times New Roman" w:hAnsi="Arial" w:cs="Arial"/>
                <w:b/>
                <w:color w:val="000000"/>
                <w:sz w:val="20"/>
                <w:szCs w:val="20"/>
              </w:rPr>
            </w:pPr>
          </w:p>
          <w:p w:rsidR="00D277E5" w:rsidRPr="0069129F"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Key Terms/ Concepts:</w:t>
            </w:r>
            <w:r w:rsidR="0069129F">
              <w:rPr>
                <w:rFonts w:ascii="Arial" w:eastAsia="Times New Roman" w:hAnsi="Arial" w:cs="Arial"/>
                <w:b/>
                <w:color w:val="000000"/>
                <w:sz w:val="20"/>
                <w:szCs w:val="20"/>
              </w:rPr>
              <w:t xml:space="preserve"> </w:t>
            </w:r>
            <w:r w:rsidR="0069129F">
              <w:rPr>
                <w:rFonts w:ascii="Arial" w:eastAsia="Times New Roman" w:hAnsi="Arial" w:cs="Arial"/>
                <w:color w:val="000000"/>
                <w:sz w:val="20"/>
                <w:szCs w:val="20"/>
              </w:rPr>
              <w:t>clause, phrase, syntax, claim, counterclaim, evidence</w:t>
            </w:r>
          </w:p>
          <w:p w:rsidR="00D277E5" w:rsidRDefault="00D277E5" w:rsidP="00D277E5">
            <w:pPr>
              <w:rPr>
                <w:rFonts w:ascii="Arial" w:eastAsia="Times New Roman" w:hAnsi="Arial" w:cs="Arial"/>
                <w:b/>
                <w:color w:val="000000"/>
                <w:sz w:val="20"/>
                <w:szCs w:val="20"/>
              </w:rPr>
            </w:pPr>
          </w:p>
          <w:p w:rsidR="00D277E5" w:rsidRPr="0069129F"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69129F">
              <w:rPr>
                <w:rFonts w:ascii="Arial" w:eastAsia="Times New Roman" w:hAnsi="Arial" w:cs="Arial"/>
                <w:b/>
                <w:color w:val="000000"/>
                <w:sz w:val="20"/>
                <w:szCs w:val="20"/>
              </w:rPr>
              <w:t xml:space="preserve"> </w:t>
            </w:r>
            <w:r w:rsidR="0069129F">
              <w:rPr>
                <w:rFonts w:ascii="Arial" w:eastAsia="Times New Roman" w:hAnsi="Arial" w:cs="Arial"/>
                <w:color w:val="000000"/>
                <w:sz w:val="20"/>
                <w:szCs w:val="20"/>
              </w:rPr>
              <w:t xml:space="preserve">None specified </w:t>
            </w:r>
          </w:p>
          <w:p w:rsidR="00BB2C76" w:rsidRPr="00BB2C76" w:rsidRDefault="00BB2C76" w:rsidP="00BB2C76">
            <w:pPr>
              <w:rPr>
                <w:rFonts w:ascii="Arial" w:eastAsia="Times New Roman" w:hAnsi="Arial" w:cs="Arial"/>
                <w:b/>
                <w:color w:val="000000"/>
                <w:sz w:val="20"/>
                <w:szCs w:val="20"/>
                <w:u w:val="single"/>
              </w:rPr>
            </w:pPr>
          </w:p>
        </w:tc>
      </w:tr>
      <w:tr w:rsidR="00BB2C76" w:rsidRPr="00BB2C76" w:rsidTr="00AB240F">
        <w:trPr>
          <w:trHeight w:val="263"/>
        </w:trPr>
        <w:tc>
          <w:tcPr>
            <w:tcW w:w="7398" w:type="dxa"/>
            <w:hideMark/>
          </w:tcPr>
          <w:p w:rsidR="00D277E5" w:rsidRDefault="00BB2C76" w:rsidP="00D277E5">
            <w:pPr>
              <w:rPr>
                <w:rFonts w:ascii="Arial" w:eastAsia="Times New Roman" w:hAnsi="Arial" w:cs="Arial"/>
                <w:b/>
                <w:color w:val="000000"/>
                <w:sz w:val="20"/>
                <w:szCs w:val="20"/>
                <w:u w:val="single"/>
              </w:rPr>
            </w:pPr>
            <w:r w:rsidRPr="00BB2C76">
              <w:rPr>
                <w:rFonts w:ascii="Arial" w:eastAsia="Times New Roman" w:hAnsi="Arial" w:cs="Arial"/>
                <w:b/>
                <w:color w:val="000000"/>
                <w:sz w:val="20"/>
                <w:szCs w:val="20"/>
                <w:u w:val="single"/>
              </w:rPr>
              <w:t xml:space="preserve">LAFS.1112.W.1.2a </w:t>
            </w:r>
          </w:p>
          <w:p w:rsidR="00D277E5" w:rsidRDefault="00D277E5" w:rsidP="00D277E5">
            <w:pPr>
              <w:rPr>
                <w:rFonts w:ascii="Arial" w:eastAsia="Times New Roman" w:hAnsi="Arial" w:cs="Arial"/>
                <w:b/>
                <w:color w:val="000000"/>
                <w:sz w:val="20"/>
                <w:szCs w:val="20"/>
                <w:u w:val="single"/>
              </w:rPr>
            </w:pPr>
          </w:p>
          <w:p w:rsidR="00D277E5" w:rsidRPr="007674C2"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Benchmark Clarification:</w:t>
            </w:r>
            <w:r w:rsidR="007674C2">
              <w:rPr>
                <w:rFonts w:ascii="Arial" w:eastAsia="Times New Roman" w:hAnsi="Arial" w:cs="Arial"/>
                <w:b/>
                <w:color w:val="000000"/>
                <w:sz w:val="20"/>
                <w:szCs w:val="20"/>
              </w:rPr>
              <w:t xml:space="preserve"> </w:t>
            </w:r>
            <w:r w:rsidR="007674C2">
              <w:rPr>
                <w:rFonts w:ascii="Arial" w:eastAsia="Times New Roman" w:hAnsi="Arial" w:cs="Arial"/>
                <w:color w:val="000000"/>
                <w:sz w:val="20"/>
                <w:szCs w:val="20"/>
              </w:rPr>
              <w:t xml:space="preserve">The student will be able to introduce a topic, organize ideas, concepts or information to ensure that each new element builds on the one before to create a whole.  A student will be able to also include formatting, graphics and multimedia to aid understanding of information presented. </w:t>
            </w:r>
          </w:p>
          <w:p w:rsidR="00D277E5" w:rsidRDefault="00D277E5" w:rsidP="00D277E5">
            <w:pPr>
              <w:rPr>
                <w:rFonts w:ascii="Arial" w:eastAsia="Times New Roman" w:hAnsi="Arial" w:cs="Arial"/>
                <w:b/>
                <w:color w:val="000000"/>
                <w:sz w:val="20"/>
                <w:szCs w:val="20"/>
              </w:rPr>
            </w:pPr>
          </w:p>
          <w:p w:rsidR="00D277E5" w:rsidRPr="007674C2"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Key Terms/ Concepts:</w:t>
            </w:r>
            <w:r w:rsidR="007674C2">
              <w:rPr>
                <w:rFonts w:ascii="Arial" w:eastAsia="Times New Roman" w:hAnsi="Arial" w:cs="Arial"/>
                <w:b/>
                <w:color w:val="000000"/>
                <w:sz w:val="20"/>
                <w:szCs w:val="20"/>
              </w:rPr>
              <w:t xml:space="preserve"> </w:t>
            </w:r>
            <w:r w:rsidR="007674C2">
              <w:rPr>
                <w:rFonts w:ascii="Arial" w:eastAsia="Times New Roman" w:hAnsi="Arial" w:cs="Arial"/>
                <w:color w:val="000000"/>
                <w:sz w:val="20"/>
                <w:szCs w:val="20"/>
              </w:rPr>
              <w:t>introduce, organize, formatting, multimedia</w:t>
            </w:r>
          </w:p>
          <w:p w:rsidR="00D277E5" w:rsidRDefault="00D277E5" w:rsidP="00D277E5">
            <w:pPr>
              <w:rPr>
                <w:rFonts w:ascii="Arial" w:eastAsia="Times New Roman" w:hAnsi="Arial" w:cs="Arial"/>
                <w:b/>
                <w:color w:val="000000"/>
                <w:sz w:val="20"/>
                <w:szCs w:val="20"/>
              </w:rPr>
            </w:pPr>
          </w:p>
          <w:p w:rsidR="00D277E5" w:rsidRPr="007674C2"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7674C2">
              <w:rPr>
                <w:rFonts w:ascii="Arial" w:eastAsia="Times New Roman" w:hAnsi="Arial" w:cs="Arial"/>
                <w:b/>
                <w:color w:val="000000"/>
                <w:sz w:val="20"/>
                <w:szCs w:val="20"/>
              </w:rPr>
              <w:t xml:space="preserve"> </w:t>
            </w:r>
            <w:r w:rsidR="007674C2">
              <w:rPr>
                <w:rFonts w:ascii="Arial" w:eastAsia="Times New Roman" w:hAnsi="Arial" w:cs="Arial"/>
                <w:color w:val="000000"/>
                <w:sz w:val="20"/>
                <w:szCs w:val="20"/>
              </w:rPr>
              <w:t xml:space="preserve">None specified </w:t>
            </w:r>
          </w:p>
          <w:p w:rsidR="00BB2C76" w:rsidRPr="00BB2C76" w:rsidRDefault="00BB2C76" w:rsidP="00BB2C76">
            <w:pPr>
              <w:rPr>
                <w:rFonts w:ascii="Arial" w:eastAsia="Times New Roman" w:hAnsi="Arial" w:cs="Arial"/>
                <w:b/>
                <w:color w:val="000000"/>
                <w:sz w:val="20"/>
                <w:szCs w:val="20"/>
                <w:u w:val="single"/>
              </w:rPr>
            </w:pPr>
          </w:p>
        </w:tc>
      </w:tr>
      <w:tr w:rsidR="00BB2C76" w:rsidRPr="00BB2C76" w:rsidTr="00AB240F">
        <w:trPr>
          <w:trHeight w:val="263"/>
        </w:trPr>
        <w:tc>
          <w:tcPr>
            <w:tcW w:w="7398" w:type="dxa"/>
            <w:hideMark/>
          </w:tcPr>
          <w:p w:rsidR="00D277E5" w:rsidRDefault="00BB2C76" w:rsidP="00D277E5">
            <w:pPr>
              <w:rPr>
                <w:rFonts w:ascii="Arial" w:eastAsia="Times New Roman" w:hAnsi="Arial" w:cs="Arial"/>
                <w:b/>
                <w:color w:val="000000"/>
                <w:sz w:val="20"/>
                <w:szCs w:val="20"/>
              </w:rPr>
            </w:pPr>
            <w:r w:rsidRPr="00BB2C76">
              <w:rPr>
                <w:rFonts w:ascii="Arial" w:eastAsia="Times New Roman" w:hAnsi="Arial" w:cs="Arial"/>
                <w:b/>
                <w:color w:val="000000"/>
                <w:sz w:val="20"/>
                <w:szCs w:val="20"/>
                <w:u w:val="single"/>
              </w:rPr>
              <w:t>LAFS.1112.W.1.2b</w:t>
            </w:r>
            <w:r w:rsidR="00D277E5">
              <w:rPr>
                <w:rFonts w:ascii="Arial" w:eastAsia="Times New Roman" w:hAnsi="Arial" w:cs="Arial"/>
                <w:b/>
                <w:color w:val="000000"/>
                <w:sz w:val="20"/>
                <w:szCs w:val="20"/>
              </w:rPr>
              <w:t xml:space="preserve"> </w:t>
            </w:r>
          </w:p>
          <w:p w:rsidR="00D277E5" w:rsidRDefault="00D277E5" w:rsidP="00D277E5">
            <w:pPr>
              <w:rPr>
                <w:rFonts w:ascii="Arial" w:eastAsia="Times New Roman" w:hAnsi="Arial" w:cs="Arial"/>
                <w:b/>
                <w:color w:val="000000"/>
                <w:sz w:val="20"/>
                <w:szCs w:val="20"/>
              </w:rPr>
            </w:pPr>
          </w:p>
          <w:p w:rsidR="00D277E5" w:rsidRPr="007C594B"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Benchmark Clarification:</w:t>
            </w:r>
            <w:r w:rsidR="007C594B">
              <w:rPr>
                <w:rFonts w:ascii="Arial" w:eastAsia="Times New Roman" w:hAnsi="Arial" w:cs="Arial"/>
                <w:b/>
                <w:color w:val="000000"/>
                <w:sz w:val="20"/>
                <w:szCs w:val="20"/>
              </w:rPr>
              <w:t xml:space="preserve"> </w:t>
            </w:r>
            <w:r w:rsidR="007C594B">
              <w:rPr>
                <w:rFonts w:ascii="Arial" w:eastAsia="Times New Roman" w:hAnsi="Arial" w:cs="Arial"/>
                <w:color w:val="000000"/>
                <w:sz w:val="20"/>
                <w:szCs w:val="20"/>
              </w:rPr>
              <w:t>The student will be able to</w:t>
            </w:r>
            <w:r w:rsidR="0018519F">
              <w:rPr>
                <w:rFonts w:ascii="Arial" w:eastAsia="Times New Roman" w:hAnsi="Arial" w:cs="Arial"/>
                <w:color w:val="000000"/>
                <w:sz w:val="20"/>
                <w:szCs w:val="20"/>
              </w:rPr>
              <w:t xml:space="preserve"> develop the topic by selecting the most significant and relevant facts, extended definitions, concrete details, quotations, or other information and examples appropriate to the audience’s knowledge of the subject. </w:t>
            </w:r>
          </w:p>
          <w:p w:rsidR="00D277E5" w:rsidRDefault="00D277E5" w:rsidP="00D277E5">
            <w:pPr>
              <w:rPr>
                <w:rFonts w:ascii="Arial" w:eastAsia="Times New Roman" w:hAnsi="Arial" w:cs="Arial"/>
                <w:b/>
                <w:color w:val="000000"/>
                <w:sz w:val="20"/>
                <w:szCs w:val="20"/>
              </w:rPr>
            </w:pPr>
          </w:p>
          <w:p w:rsidR="00D277E5" w:rsidRPr="0018519F"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Key Terms/ Concepts:</w:t>
            </w:r>
            <w:r w:rsidR="0018519F">
              <w:rPr>
                <w:rFonts w:ascii="Arial" w:eastAsia="Times New Roman" w:hAnsi="Arial" w:cs="Arial"/>
                <w:b/>
                <w:color w:val="000000"/>
                <w:sz w:val="20"/>
                <w:szCs w:val="20"/>
              </w:rPr>
              <w:t xml:space="preserve"> </w:t>
            </w:r>
            <w:r w:rsidR="0018519F">
              <w:rPr>
                <w:rFonts w:ascii="Arial" w:eastAsia="Times New Roman" w:hAnsi="Arial" w:cs="Arial"/>
                <w:color w:val="000000"/>
                <w:sz w:val="20"/>
                <w:szCs w:val="20"/>
              </w:rPr>
              <w:t>facts vs. opinions, concrete details,  direct quotations</w:t>
            </w:r>
          </w:p>
          <w:p w:rsidR="00D277E5" w:rsidRDefault="00D277E5" w:rsidP="00D277E5">
            <w:pPr>
              <w:rPr>
                <w:rFonts w:ascii="Arial" w:eastAsia="Times New Roman" w:hAnsi="Arial" w:cs="Arial"/>
                <w:b/>
                <w:color w:val="000000"/>
                <w:sz w:val="20"/>
                <w:szCs w:val="20"/>
              </w:rPr>
            </w:pPr>
          </w:p>
          <w:p w:rsidR="00D277E5" w:rsidRPr="0018519F"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18519F">
              <w:rPr>
                <w:rFonts w:ascii="Arial" w:eastAsia="Times New Roman" w:hAnsi="Arial" w:cs="Arial"/>
                <w:b/>
                <w:color w:val="000000"/>
                <w:sz w:val="20"/>
                <w:szCs w:val="20"/>
              </w:rPr>
              <w:t xml:space="preserve"> </w:t>
            </w:r>
            <w:r w:rsidR="0018519F">
              <w:rPr>
                <w:rFonts w:ascii="Arial" w:eastAsia="Times New Roman" w:hAnsi="Arial" w:cs="Arial"/>
                <w:color w:val="000000"/>
                <w:sz w:val="20"/>
                <w:szCs w:val="20"/>
              </w:rPr>
              <w:t xml:space="preserve">none, specified </w:t>
            </w:r>
          </w:p>
          <w:p w:rsidR="00BB2C76" w:rsidRPr="00BB2C76" w:rsidRDefault="00BB2C76" w:rsidP="00BB2C76">
            <w:pPr>
              <w:rPr>
                <w:rFonts w:ascii="Arial" w:eastAsia="Times New Roman" w:hAnsi="Arial" w:cs="Arial"/>
                <w:b/>
                <w:color w:val="000000"/>
                <w:sz w:val="20"/>
                <w:szCs w:val="20"/>
                <w:u w:val="single"/>
              </w:rPr>
            </w:pPr>
          </w:p>
        </w:tc>
      </w:tr>
      <w:tr w:rsidR="00BB2C76" w:rsidRPr="00BB2C76" w:rsidTr="00AB240F">
        <w:trPr>
          <w:trHeight w:val="263"/>
        </w:trPr>
        <w:tc>
          <w:tcPr>
            <w:tcW w:w="7398" w:type="dxa"/>
            <w:hideMark/>
          </w:tcPr>
          <w:p w:rsidR="00D277E5" w:rsidRDefault="00BB2C76" w:rsidP="00D277E5">
            <w:pPr>
              <w:rPr>
                <w:rFonts w:ascii="Arial" w:eastAsia="Times New Roman" w:hAnsi="Arial" w:cs="Arial"/>
                <w:b/>
                <w:color w:val="000000"/>
                <w:sz w:val="20"/>
                <w:szCs w:val="20"/>
              </w:rPr>
            </w:pPr>
            <w:r w:rsidRPr="00BB2C76">
              <w:rPr>
                <w:rFonts w:ascii="Arial" w:eastAsia="Times New Roman" w:hAnsi="Arial" w:cs="Arial"/>
                <w:b/>
                <w:color w:val="000000"/>
                <w:sz w:val="20"/>
                <w:szCs w:val="20"/>
                <w:u w:val="single"/>
              </w:rPr>
              <w:t>LAFS.1112.W.1.2e</w:t>
            </w:r>
            <w:r w:rsidR="00D277E5">
              <w:rPr>
                <w:rFonts w:ascii="Arial" w:eastAsia="Times New Roman" w:hAnsi="Arial" w:cs="Arial"/>
                <w:b/>
                <w:color w:val="000000"/>
                <w:sz w:val="20"/>
                <w:szCs w:val="20"/>
              </w:rPr>
              <w:t xml:space="preserve"> </w:t>
            </w:r>
          </w:p>
          <w:p w:rsidR="00D277E5" w:rsidRDefault="00D277E5" w:rsidP="00D277E5">
            <w:pPr>
              <w:rPr>
                <w:rFonts w:ascii="Arial" w:eastAsia="Times New Roman" w:hAnsi="Arial" w:cs="Arial"/>
                <w:b/>
                <w:color w:val="000000"/>
                <w:sz w:val="20"/>
                <w:szCs w:val="20"/>
              </w:rPr>
            </w:pPr>
          </w:p>
          <w:p w:rsidR="00D277E5" w:rsidRPr="00E855DE"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Benchmark Clarification:</w:t>
            </w:r>
            <w:r w:rsidR="00E855DE">
              <w:rPr>
                <w:rFonts w:ascii="Arial" w:eastAsia="Times New Roman" w:hAnsi="Arial" w:cs="Arial"/>
                <w:b/>
                <w:color w:val="000000"/>
                <w:sz w:val="20"/>
                <w:szCs w:val="20"/>
              </w:rPr>
              <w:t xml:space="preserve"> </w:t>
            </w:r>
            <w:r w:rsidR="00E855DE">
              <w:rPr>
                <w:rFonts w:ascii="Arial" w:eastAsia="Times New Roman" w:hAnsi="Arial" w:cs="Arial"/>
                <w:color w:val="000000"/>
                <w:sz w:val="20"/>
                <w:szCs w:val="20"/>
              </w:rPr>
              <w:t xml:space="preserve">The student will be able to establish and maintain a formal style and objective tone while paying attention to the norms and conventions of the subject in which they are writing. </w:t>
            </w:r>
          </w:p>
          <w:p w:rsidR="00D277E5" w:rsidRDefault="00D277E5" w:rsidP="00D277E5">
            <w:pPr>
              <w:rPr>
                <w:rFonts w:ascii="Arial" w:eastAsia="Times New Roman" w:hAnsi="Arial" w:cs="Arial"/>
                <w:b/>
                <w:color w:val="000000"/>
                <w:sz w:val="20"/>
                <w:szCs w:val="20"/>
              </w:rPr>
            </w:pPr>
          </w:p>
          <w:p w:rsidR="00D277E5" w:rsidRPr="00E855DE"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Key Terms/ Concepts:</w:t>
            </w:r>
            <w:r w:rsidR="00E855DE">
              <w:rPr>
                <w:rFonts w:ascii="Arial" w:eastAsia="Times New Roman" w:hAnsi="Arial" w:cs="Arial"/>
                <w:b/>
                <w:color w:val="000000"/>
                <w:sz w:val="20"/>
                <w:szCs w:val="20"/>
              </w:rPr>
              <w:t xml:space="preserve"> </w:t>
            </w:r>
            <w:r w:rsidR="00EC392F">
              <w:rPr>
                <w:rFonts w:ascii="Arial" w:eastAsia="Times New Roman" w:hAnsi="Arial" w:cs="Arial"/>
                <w:color w:val="000000"/>
                <w:sz w:val="20"/>
                <w:szCs w:val="20"/>
              </w:rPr>
              <w:t>style, tone</w:t>
            </w:r>
          </w:p>
          <w:p w:rsidR="00D277E5" w:rsidRDefault="00D277E5" w:rsidP="00D277E5">
            <w:pPr>
              <w:rPr>
                <w:rFonts w:ascii="Arial" w:eastAsia="Times New Roman" w:hAnsi="Arial" w:cs="Arial"/>
                <w:b/>
                <w:color w:val="000000"/>
                <w:sz w:val="20"/>
                <w:szCs w:val="20"/>
              </w:rPr>
            </w:pPr>
          </w:p>
          <w:p w:rsidR="00D277E5" w:rsidRPr="00EC392F"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EC392F">
              <w:rPr>
                <w:rFonts w:ascii="Arial" w:eastAsia="Times New Roman" w:hAnsi="Arial" w:cs="Arial"/>
                <w:b/>
                <w:color w:val="000000"/>
                <w:sz w:val="20"/>
                <w:szCs w:val="20"/>
              </w:rPr>
              <w:t xml:space="preserve"> </w:t>
            </w:r>
            <w:r w:rsidR="00EC392F">
              <w:rPr>
                <w:rFonts w:ascii="Arial" w:eastAsia="Times New Roman" w:hAnsi="Arial" w:cs="Arial"/>
                <w:color w:val="000000"/>
                <w:sz w:val="20"/>
                <w:szCs w:val="20"/>
              </w:rPr>
              <w:t>None Specified</w:t>
            </w:r>
          </w:p>
          <w:p w:rsidR="00BB2C76" w:rsidRPr="00BB2C76" w:rsidRDefault="00BB2C76" w:rsidP="00BB2C76">
            <w:pPr>
              <w:rPr>
                <w:rFonts w:ascii="Arial" w:eastAsia="Times New Roman" w:hAnsi="Arial" w:cs="Arial"/>
                <w:b/>
                <w:color w:val="000000"/>
                <w:sz w:val="20"/>
                <w:szCs w:val="20"/>
                <w:u w:val="single"/>
              </w:rPr>
            </w:pPr>
          </w:p>
        </w:tc>
      </w:tr>
      <w:tr w:rsidR="00BB2C76" w:rsidRPr="00BB2C76" w:rsidTr="00AB240F">
        <w:trPr>
          <w:trHeight w:val="263"/>
        </w:trPr>
        <w:tc>
          <w:tcPr>
            <w:tcW w:w="7398" w:type="dxa"/>
            <w:hideMark/>
          </w:tcPr>
          <w:p w:rsidR="00D277E5" w:rsidRDefault="00BB2C76" w:rsidP="00D277E5">
            <w:pPr>
              <w:rPr>
                <w:rFonts w:ascii="Arial" w:eastAsia="Times New Roman" w:hAnsi="Arial" w:cs="Arial"/>
                <w:b/>
                <w:color w:val="000000"/>
                <w:sz w:val="20"/>
                <w:szCs w:val="20"/>
                <w:u w:val="single"/>
              </w:rPr>
            </w:pPr>
            <w:r w:rsidRPr="00BB2C76">
              <w:rPr>
                <w:rFonts w:ascii="Arial" w:eastAsia="Times New Roman" w:hAnsi="Arial" w:cs="Arial"/>
                <w:b/>
                <w:color w:val="000000"/>
                <w:sz w:val="20"/>
                <w:szCs w:val="20"/>
                <w:u w:val="single"/>
              </w:rPr>
              <w:t xml:space="preserve">LAFS.1112.W.1.2f </w:t>
            </w:r>
          </w:p>
          <w:p w:rsidR="00D277E5" w:rsidRDefault="00D277E5" w:rsidP="00D277E5">
            <w:pPr>
              <w:rPr>
                <w:rFonts w:ascii="Arial" w:eastAsia="Times New Roman" w:hAnsi="Arial" w:cs="Arial"/>
                <w:b/>
                <w:color w:val="000000"/>
                <w:sz w:val="20"/>
                <w:szCs w:val="20"/>
                <w:u w:val="single"/>
              </w:rPr>
            </w:pPr>
          </w:p>
          <w:p w:rsidR="00D277E5" w:rsidRPr="00EC392F" w:rsidRDefault="00EC392F" w:rsidP="00D277E5">
            <w:pPr>
              <w:rPr>
                <w:rFonts w:ascii="Arial" w:eastAsia="Times New Roman" w:hAnsi="Arial" w:cs="Arial"/>
                <w:color w:val="000000"/>
                <w:sz w:val="20"/>
                <w:szCs w:val="20"/>
              </w:rPr>
            </w:pPr>
            <w:r>
              <w:rPr>
                <w:rFonts w:ascii="Arial" w:eastAsia="Times New Roman" w:hAnsi="Arial" w:cs="Arial"/>
                <w:b/>
                <w:color w:val="000000"/>
                <w:sz w:val="20"/>
                <w:szCs w:val="20"/>
              </w:rPr>
              <w:t xml:space="preserve">Benchmark Clarification: </w:t>
            </w:r>
            <w:r>
              <w:rPr>
                <w:rFonts w:ascii="Arial" w:eastAsia="Times New Roman" w:hAnsi="Arial" w:cs="Arial"/>
                <w:color w:val="000000"/>
                <w:sz w:val="20"/>
                <w:szCs w:val="20"/>
              </w:rPr>
              <w:t>The student will be able to provide a concluding statement that follows form and supports the information or explanation presented.</w:t>
            </w:r>
          </w:p>
          <w:p w:rsidR="00D277E5" w:rsidRDefault="00D277E5" w:rsidP="00D277E5">
            <w:pPr>
              <w:rPr>
                <w:rFonts w:ascii="Arial" w:eastAsia="Times New Roman" w:hAnsi="Arial" w:cs="Arial"/>
                <w:b/>
                <w:color w:val="000000"/>
                <w:sz w:val="20"/>
                <w:szCs w:val="20"/>
              </w:rPr>
            </w:pPr>
          </w:p>
          <w:p w:rsidR="00D277E5" w:rsidRPr="00DB5E48"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Key Terms/ Concepts:</w:t>
            </w:r>
            <w:r w:rsidR="00EC392F">
              <w:rPr>
                <w:rFonts w:ascii="Arial" w:eastAsia="Times New Roman" w:hAnsi="Arial" w:cs="Arial"/>
                <w:b/>
                <w:color w:val="000000"/>
                <w:sz w:val="20"/>
                <w:szCs w:val="20"/>
              </w:rPr>
              <w:t xml:space="preserve"> </w:t>
            </w:r>
            <w:r w:rsidR="00DB5E48">
              <w:rPr>
                <w:rFonts w:ascii="Arial" w:eastAsia="Times New Roman" w:hAnsi="Arial" w:cs="Arial"/>
                <w:color w:val="000000"/>
                <w:sz w:val="20"/>
                <w:szCs w:val="20"/>
              </w:rPr>
              <w:t>conclusion</w:t>
            </w:r>
          </w:p>
          <w:p w:rsidR="00D277E5" w:rsidRDefault="00D277E5" w:rsidP="00D277E5">
            <w:pPr>
              <w:rPr>
                <w:rFonts w:ascii="Arial" w:eastAsia="Times New Roman" w:hAnsi="Arial" w:cs="Arial"/>
                <w:b/>
                <w:color w:val="000000"/>
                <w:sz w:val="20"/>
                <w:szCs w:val="20"/>
              </w:rPr>
            </w:pPr>
          </w:p>
          <w:p w:rsidR="00D277E5" w:rsidRPr="00DB5E48"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DB5E48">
              <w:rPr>
                <w:rFonts w:ascii="Arial" w:eastAsia="Times New Roman" w:hAnsi="Arial" w:cs="Arial"/>
                <w:b/>
                <w:color w:val="000000"/>
                <w:sz w:val="20"/>
                <w:szCs w:val="20"/>
              </w:rPr>
              <w:t xml:space="preserve"> </w:t>
            </w:r>
            <w:r w:rsidR="00DB5E48">
              <w:rPr>
                <w:rFonts w:ascii="Arial" w:eastAsia="Times New Roman" w:hAnsi="Arial" w:cs="Arial"/>
                <w:color w:val="000000"/>
                <w:sz w:val="20"/>
                <w:szCs w:val="20"/>
              </w:rPr>
              <w:t>None specified</w:t>
            </w:r>
          </w:p>
          <w:p w:rsidR="00BB2C76" w:rsidRPr="00BB2C76" w:rsidRDefault="00BB2C76" w:rsidP="00BB2C76">
            <w:pPr>
              <w:rPr>
                <w:rFonts w:ascii="Arial" w:eastAsia="Times New Roman" w:hAnsi="Arial" w:cs="Arial"/>
                <w:b/>
                <w:color w:val="000000"/>
                <w:sz w:val="20"/>
                <w:szCs w:val="20"/>
                <w:u w:val="single"/>
              </w:rPr>
            </w:pPr>
          </w:p>
        </w:tc>
      </w:tr>
      <w:tr w:rsidR="00BB2C76" w:rsidRPr="00BB2C76" w:rsidTr="00AB240F">
        <w:trPr>
          <w:trHeight w:val="263"/>
        </w:trPr>
        <w:tc>
          <w:tcPr>
            <w:tcW w:w="7398" w:type="dxa"/>
            <w:hideMark/>
          </w:tcPr>
          <w:p w:rsidR="00D277E5" w:rsidRDefault="00BB2C76" w:rsidP="00D277E5">
            <w:pPr>
              <w:rPr>
                <w:rFonts w:ascii="Arial" w:eastAsia="Times New Roman" w:hAnsi="Arial" w:cs="Arial"/>
                <w:b/>
                <w:color w:val="000000"/>
                <w:sz w:val="20"/>
                <w:szCs w:val="20"/>
                <w:u w:val="single"/>
              </w:rPr>
            </w:pPr>
            <w:r w:rsidRPr="00BB2C76">
              <w:rPr>
                <w:rFonts w:ascii="Arial" w:eastAsia="Times New Roman" w:hAnsi="Arial" w:cs="Arial"/>
                <w:b/>
                <w:color w:val="000000"/>
                <w:sz w:val="20"/>
                <w:szCs w:val="20"/>
                <w:u w:val="single"/>
              </w:rPr>
              <w:t xml:space="preserve">LAFS.1112.W.2.4 </w:t>
            </w:r>
          </w:p>
          <w:p w:rsidR="00D277E5" w:rsidRDefault="00D277E5" w:rsidP="00D277E5">
            <w:pPr>
              <w:rPr>
                <w:rFonts w:ascii="Arial" w:eastAsia="Times New Roman" w:hAnsi="Arial" w:cs="Arial"/>
                <w:b/>
                <w:color w:val="000000"/>
                <w:sz w:val="20"/>
                <w:szCs w:val="20"/>
                <w:u w:val="single"/>
              </w:rPr>
            </w:pPr>
          </w:p>
          <w:p w:rsidR="00D277E5" w:rsidRPr="00DB5E48"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Benchmark Clarification:</w:t>
            </w:r>
            <w:r w:rsidR="00DB5E48">
              <w:rPr>
                <w:rFonts w:ascii="Arial" w:eastAsia="Times New Roman" w:hAnsi="Arial" w:cs="Arial"/>
                <w:color w:val="000000"/>
                <w:sz w:val="20"/>
                <w:szCs w:val="20"/>
              </w:rPr>
              <w:t xml:space="preserve"> The student will be able to produce clean on coherent writing in which the development, organization, and style are appropriate to the task, purpose, and audience.  </w:t>
            </w:r>
          </w:p>
          <w:p w:rsidR="00D277E5" w:rsidRDefault="00D277E5" w:rsidP="00D277E5">
            <w:pPr>
              <w:rPr>
                <w:rFonts w:ascii="Arial" w:eastAsia="Times New Roman" w:hAnsi="Arial" w:cs="Arial"/>
                <w:b/>
                <w:color w:val="000000"/>
                <w:sz w:val="20"/>
                <w:szCs w:val="20"/>
              </w:rPr>
            </w:pPr>
          </w:p>
          <w:p w:rsidR="00D277E5" w:rsidRPr="00DB5E48"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Key Terms/ Concepts:</w:t>
            </w:r>
            <w:r w:rsidR="00DB5E48">
              <w:rPr>
                <w:rFonts w:ascii="Arial" w:eastAsia="Times New Roman" w:hAnsi="Arial" w:cs="Arial"/>
                <w:b/>
                <w:color w:val="000000"/>
                <w:sz w:val="20"/>
                <w:szCs w:val="20"/>
              </w:rPr>
              <w:t xml:space="preserve"> </w:t>
            </w:r>
            <w:r w:rsidR="00DB5E48">
              <w:rPr>
                <w:rFonts w:ascii="Arial" w:eastAsia="Times New Roman" w:hAnsi="Arial" w:cs="Arial"/>
                <w:color w:val="000000"/>
                <w:sz w:val="20"/>
                <w:szCs w:val="20"/>
              </w:rPr>
              <w:t>organization, style, task, purpose, audience</w:t>
            </w:r>
          </w:p>
          <w:p w:rsidR="00D277E5" w:rsidRDefault="00D277E5" w:rsidP="00D277E5">
            <w:pPr>
              <w:rPr>
                <w:rFonts w:ascii="Arial" w:eastAsia="Times New Roman" w:hAnsi="Arial" w:cs="Arial"/>
                <w:b/>
                <w:color w:val="000000"/>
                <w:sz w:val="20"/>
                <w:szCs w:val="20"/>
              </w:rPr>
            </w:pPr>
          </w:p>
          <w:p w:rsidR="00D277E5" w:rsidRPr="00DB5E48"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DB5E48">
              <w:rPr>
                <w:rFonts w:ascii="Arial" w:eastAsia="Times New Roman" w:hAnsi="Arial" w:cs="Arial"/>
                <w:b/>
                <w:color w:val="000000"/>
                <w:sz w:val="20"/>
                <w:szCs w:val="20"/>
              </w:rPr>
              <w:t xml:space="preserve"> </w:t>
            </w:r>
            <w:r w:rsidR="00DB5E48">
              <w:rPr>
                <w:rFonts w:ascii="Arial" w:eastAsia="Times New Roman" w:hAnsi="Arial" w:cs="Arial"/>
                <w:color w:val="000000"/>
                <w:sz w:val="20"/>
                <w:szCs w:val="20"/>
              </w:rPr>
              <w:t xml:space="preserve">None specified. </w:t>
            </w:r>
          </w:p>
          <w:p w:rsidR="00BB2C76" w:rsidRPr="00BB2C76" w:rsidRDefault="00BB2C76" w:rsidP="00BB2C76">
            <w:pPr>
              <w:rPr>
                <w:rFonts w:ascii="Arial" w:eastAsia="Times New Roman" w:hAnsi="Arial" w:cs="Arial"/>
                <w:b/>
                <w:color w:val="000000"/>
                <w:sz w:val="20"/>
                <w:szCs w:val="20"/>
                <w:u w:val="single"/>
              </w:rPr>
            </w:pPr>
          </w:p>
        </w:tc>
      </w:tr>
      <w:tr w:rsidR="00BB2C76" w:rsidRPr="00BB2C76" w:rsidTr="00AB240F">
        <w:trPr>
          <w:trHeight w:val="263"/>
        </w:trPr>
        <w:tc>
          <w:tcPr>
            <w:tcW w:w="7398" w:type="dxa"/>
            <w:hideMark/>
          </w:tcPr>
          <w:p w:rsidR="00D277E5" w:rsidRDefault="00BB2C76" w:rsidP="00D277E5">
            <w:pPr>
              <w:rPr>
                <w:rFonts w:ascii="Arial" w:eastAsia="Times New Roman" w:hAnsi="Arial" w:cs="Arial"/>
                <w:b/>
                <w:color w:val="000000"/>
                <w:sz w:val="20"/>
                <w:szCs w:val="20"/>
                <w:u w:val="single"/>
              </w:rPr>
            </w:pPr>
            <w:r w:rsidRPr="00BB2C76">
              <w:rPr>
                <w:rFonts w:ascii="Arial" w:eastAsia="Times New Roman" w:hAnsi="Arial" w:cs="Arial"/>
                <w:b/>
                <w:color w:val="000000"/>
                <w:sz w:val="20"/>
                <w:szCs w:val="20"/>
                <w:u w:val="single"/>
              </w:rPr>
              <w:lastRenderedPageBreak/>
              <w:t>LAFS.1112.W.2.5</w:t>
            </w:r>
          </w:p>
          <w:p w:rsidR="00D277E5" w:rsidRDefault="00D277E5" w:rsidP="00D277E5">
            <w:pPr>
              <w:rPr>
                <w:rFonts w:ascii="Arial" w:eastAsia="Times New Roman" w:hAnsi="Arial" w:cs="Arial"/>
                <w:b/>
                <w:color w:val="000000"/>
                <w:sz w:val="20"/>
                <w:szCs w:val="20"/>
                <w:u w:val="single"/>
              </w:rPr>
            </w:pPr>
          </w:p>
          <w:p w:rsidR="00D277E5" w:rsidRPr="006D7E9D"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Benchmark Clarification:</w:t>
            </w:r>
            <w:r w:rsidR="006D7E9D">
              <w:rPr>
                <w:rFonts w:ascii="Arial" w:eastAsia="Times New Roman" w:hAnsi="Arial" w:cs="Arial"/>
                <w:b/>
                <w:color w:val="000000"/>
                <w:sz w:val="20"/>
                <w:szCs w:val="20"/>
              </w:rPr>
              <w:t xml:space="preserve"> </w:t>
            </w:r>
            <w:r w:rsidR="006D7E9D">
              <w:rPr>
                <w:rFonts w:ascii="Arial" w:eastAsia="Times New Roman" w:hAnsi="Arial" w:cs="Arial"/>
                <w:color w:val="000000"/>
                <w:sz w:val="20"/>
                <w:szCs w:val="20"/>
              </w:rPr>
              <w:t xml:space="preserve">The student </w:t>
            </w:r>
            <w:r w:rsidR="00C616D7">
              <w:rPr>
                <w:rFonts w:ascii="Arial" w:eastAsia="Times New Roman" w:hAnsi="Arial" w:cs="Arial"/>
                <w:color w:val="000000"/>
                <w:sz w:val="20"/>
                <w:szCs w:val="20"/>
              </w:rPr>
              <w:t>will be</w:t>
            </w:r>
            <w:r w:rsidR="006D7E9D">
              <w:rPr>
                <w:rFonts w:ascii="Arial" w:eastAsia="Times New Roman" w:hAnsi="Arial" w:cs="Arial"/>
                <w:color w:val="000000"/>
                <w:sz w:val="20"/>
                <w:szCs w:val="20"/>
              </w:rPr>
              <w:t xml:space="preserve"> </w:t>
            </w:r>
            <w:r w:rsidR="00C616D7">
              <w:rPr>
                <w:rFonts w:ascii="Arial" w:eastAsia="Times New Roman" w:hAnsi="Arial" w:cs="Arial"/>
                <w:color w:val="000000"/>
                <w:sz w:val="20"/>
                <w:szCs w:val="20"/>
              </w:rPr>
              <w:t>able to</w:t>
            </w:r>
            <w:r w:rsidR="006D7E9D">
              <w:rPr>
                <w:rFonts w:ascii="Arial" w:eastAsia="Times New Roman" w:hAnsi="Arial" w:cs="Arial"/>
                <w:color w:val="000000"/>
                <w:sz w:val="20"/>
                <w:szCs w:val="20"/>
              </w:rPr>
              <w:t xml:space="preserve"> develop and strengthen writing by planning, revising, editing, rewriting, </w:t>
            </w:r>
            <w:r w:rsidR="00C616D7">
              <w:rPr>
                <w:rFonts w:ascii="Arial" w:eastAsia="Times New Roman" w:hAnsi="Arial" w:cs="Arial"/>
                <w:color w:val="000000"/>
                <w:sz w:val="20"/>
                <w:szCs w:val="20"/>
              </w:rPr>
              <w:t>and trying</w:t>
            </w:r>
            <w:r w:rsidR="006D7E9D">
              <w:rPr>
                <w:rFonts w:ascii="Arial" w:eastAsia="Times New Roman" w:hAnsi="Arial" w:cs="Arial"/>
                <w:color w:val="000000"/>
                <w:sz w:val="20"/>
                <w:szCs w:val="20"/>
              </w:rPr>
              <w:t xml:space="preserve"> a new approach.  The student will be able to focus on what is most important for a specific purpose and audience.</w:t>
            </w:r>
          </w:p>
          <w:p w:rsidR="00D277E5" w:rsidRDefault="00D277E5" w:rsidP="00D277E5">
            <w:pPr>
              <w:rPr>
                <w:rFonts w:ascii="Arial" w:eastAsia="Times New Roman" w:hAnsi="Arial" w:cs="Arial"/>
                <w:b/>
                <w:color w:val="000000"/>
                <w:sz w:val="20"/>
                <w:szCs w:val="20"/>
              </w:rPr>
            </w:pPr>
          </w:p>
          <w:p w:rsidR="00D277E5" w:rsidRPr="00C616D7"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Key Terms/ Concepts:</w:t>
            </w:r>
            <w:r w:rsidR="00C616D7">
              <w:rPr>
                <w:rFonts w:ascii="Arial" w:eastAsia="Times New Roman" w:hAnsi="Arial" w:cs="Arial"/>
                <w:b/>
                <w:color w:val="000000"/>
                <w:sz w:val="20"/>
                <w:szCs w:val="20"/>
              </w:rPr>
              <w:t xml:space="preserve"> </w:t>
            </w:r>
            <w:r w:rsidR="00C616D7">
              <w:rPr>
                <w:rFonts w:ascii="Arial" w:eastAsia="Times New Roman" w:hAnsi="Arial" w:cs="Arial"/>
                <w:color w:val="000000"/>
                <w:sz w:val="20"/>
                <w:szCs w:val="20"/>
              </w:rPr>
              <w:t>revisions, editing, purpose, audience</w:t>
            </w:r>
          </w:p>
          <w:p w:rsidR="00D277E5" w:rsidRDefault="00D277E5" w:rsidP="00D277E5">
            <w:pPr>
              <w:rPr>
                <w:rFonts w:ascii="Arial" w:eastAsia="Times New Roman" w:hAnsi="Arial" w:cs="Arial"/>
                <w:b/>
                <w:color w:val="000000"/>
                <w:sz w:val="20"/>
                <w:szCs w:val="20"/>
              </w:rPr>
            </w:pPr>
          </w:p>
          <w:p w:rsidR="00D277E5" w:rsidRPr="00C616D7"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C616D7">
              <w:rPr>
                <w:rFonts w:ascii="Arial" w:eastAsia="Times New Roman" w:hAnsi="Arial" w:cs="Arial"/>
                <w:b/>
                <w:color w:val="000000"/>
                <w:sz w:val="20"/>
                <w:szCs w:val="20"/>
              </w:rPr>
              <w:t xml:space="preserve"> </w:t>
            </w:r>
            <w:r w:rsidR="00C616D7">
              <w:rPr>
                <w:rFonts w:ascii="Arial" w:eastAsia="Times New Roman" w:hAnsi="Arial" w:cs="Arial"/>
                <w:color w:val="000000"/>
                <w:sz w:val="20"/>
                <w:szCs w:val="20"/>
              </w:rPr>
              <w:t>None specified</w:t>
            </w:r>
          </w:p>
          <w:p w:rsidR="00BB2C76" w:rsidRPr="00BB2C76" w:rsidRDefault="00C616D7" w:rsidP="00BB2C76">
            <w:pPr>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 xml:space="preserve"> </w:t>
            </w:r>
          </w:p>
        </w:tc>
      </w:tr>
      <w:tr w:rsidR="00BB2C76" w:rsidRPr="00BB2C76" w:rsidTr="00AB240F">
        <w:trPr>
          <w:trHeight w:val="263"/>
        </w:trPr>
        <w:tc>
          <w:tcPr>
            <w:tcW w:w="7398" w:type="dxa"/>
            <w:hideMark/>
          </w:tcPr>
          <w:p w:rsidR="00D277E5" w:rsidRDefault="00BB2C76" w:rsidP="00D277E5">
            <w:pPr>
              <w:rPr>
                <w:rFonts w:ascii="Arial" w:eastAsia="Times New Roman" w:hAnsi="Arial" w:cs="Arial"/>
                <w:b/>
                <w:color w:val="000000"/>
                <w:sz w:val="20"/>
                <w:szCs w:val="20"/>
              </w:rPr>
            </w:pPr>
            <w:r w:rsidRPr="00BB2C76">
              <w:rPr>
                <w:rFonts w:ascii="Arial" w:eastAsia="Times New Roman" w:hAnsi="Arial" w:cs="Arial"/>
                <w:b/>
                <w:color w:val="000000"/>
                <w:sz w:val="20"/>
                <w:szCs w:val="20"/>
                <w:u w:val="single"/>
              </w:rPr>
              <w:t>LAFS.1112.W.2.6</w:t>
            </w:r>
            <w:r w:rsidR="00D277E5">
              <w:rPr>
                <w:rFonts w:ascii="Arial" w:eastAsia="Times New Roman" w:hAnsi="Arial" w:cs="Arial"/>
                <w:b/>
                <w:color w:val="000000"/>
                <w:sz w:val="20"/>
                <w:szCs w:val="20"/>
              </w:rPr>
              <w:t xml:space="preserve"> </w:t>
            </w:r>
          </w:p>
          <w:p w:rsidR="00D277E5" w:rsidRDefault="00D277E5" w:rsidP="00D277E5">
            <w:pPr>
              <w:rPr>
                <w:rFonts w:ascii="Arial" w:eastAsia="Times New Roman" w:hAnsi="Arial" w:cs="Arial"/>
                <w:b/>
                <w:color w:val="000000"/>
                <w:sz w:val="20"/>
                <w:szCs w:val="20"/>
              </w:rPr>
            </w:pPr>
          </w:p>
          <w:p w:rsidR="00D277E5" w:rsidRPr="00942B49"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Benchmark Clarification:</w:t>
            </w:r>
            <w:r w:rsidR="00942B49">
              <w:rPr>
                <w:rFonts w:ascii="Arial" w:eastAsia="Times New Roman" w:hAnsi="Arial" w:cs="Arial"/>
                <w:color w:val="000000"/>
                <w:sz w:val="20"/>
                <w:szCs w:val="20"/>
              </w:rPr>
              <w:t xml:space="preserve"> The student will be able to use technology to produce, publish, and update individual and shared writing products in regards to ongoing feedback, including new arguments and information.</w:t>
            </w:r>
          </w:p>
          <w:p w:rsidR="00D277E5" w:rsidRDefault="00D277E5" w:rsidP="00D277E5">
            <w:pPr>
              <w:rPr>
                <w:rFonts w:ascii="Arial" w:eastAsia="Times New Roman" w:hAnsi="Arial" w:cs="Arial"/>
                <w:b/>
                <w:color w:val="000000"/>
                <w:sz w:val="20"/>
                <w:szCs w:val="20"/>
              </w:rPr>
            </w:pPr>
          </w:p>
          <w:p w:rsidR="00D277E5" w:rsidRPr="00942B49"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Key Terms/ Concepts:</w:t>
            </w:r>
            <w:r w:rsidR="00942B49">
              <w:rPr>
                <w:rFonts w:ascii="Arial" w:eastAsia="Times New Roman" w:hAnsi="Arial" w:cs="Arial"/>
                <w:b/>
                <w:color w:val="000000"/>
                <w:sz w:val="20"/>
                <w:szCs w:val="20"/>
              </w:rPr>
              <w:t xml:space="preserve"> </w:t>
            </w:r>
            <w:r w:rsidR="00942B49">
              <w:rPr>
                <w:rFonts w:ascii="Arial" w:eastAsia="Times New Roman" w:hAnsi="Arial" w:cs="Arial"/>
                <w:color w:val="000000"/>
                <w:sz w:val="20"/>
                <w:szCs w:val="20"/>
              </w:rPr>
              <w:t>technology, publish, peer review</w:t>
            </w:r>
          </w:p>
          <w:p w:rsidR="00D277E5" w:rsidRDefault="00D277E5" w:rsidP="00D277E5">
            <w:pPr>
              <w:rPr>
                <w:rFonts w:ascii="Arial" w:eastAsia="Times New Roman" w:hAnsi="Arial" w:cs="Arial"/>
                <w:b/>
                <w:color w:val="000000"/>
                <w:sz w:val="20"/>
                <w:szCs w:val="20"/>
              </w:rPr>
            </w:pPr>
          </w:p>
          <w:p w:rsidR="00D277E5" w:rsidRPr="00942B49"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942B49">
              <w:rPr>
                <w:rFonts w:ascii="Arial" w:eastAsia="Times New Roman" w:hAnsi="Arial" w:cs="Arial"/>
                <w:b/>
                <w:color w:val="000000"/>
                <w:sz w:val="20"/>
                <w:szCs w:val="20"/>
              </w:rPr>
              <w:t xml:space="preserve"> </w:t>
            </w:r>
            <w:r w:rsidR="00942B49">
              <w:rPr>
                <w:rFonts w:ascii="Arial" w:eastAsia="Times New Roman" w:hAnsi="Arial" w:cs="Arial"/>
                <w:color w:val="000000"/>
                <w:sz w:val="20"/>
                <w:szCs w:val="20"/>
              </w:rPr>
              <w:t>None specified</w:t>
            </w:r>
          </w:p>
          <w:p w:rsidR="00BB2C76" w:rsidRPr="00BB2C76" w:rsidRDefault="00BB2C76" w:rsidP="00BB2C76">
            <w:pPr>
              <w:rPr>
                <w:rFonts w:ascii="Arial" w:eastAsia="Times New Roman" w:hAnsi="Arial" w:cs="Arial"/>
                <w:b/>
                <w:color w:val="000000"/>
                <w:sz w:val="20"/>
                <w:szCs w:val="20"/>
                <w:u w:val="single"/>
              </w:rPr>
            </w:pPr>
          </w:p>
        </w:tc>
      </w:tr>
      <w:tr w:rsidR="00BB2C76" w:rsidRPr="00BB2C76" w:rsidTr="00AB240F">
        <w:trPr>
          <w:trHeight w:val="263"/>
        </w:trPr>
        <w:tc>
          <w:tcPr>
            <w:tcW w:w="7398" w:type="dxa"/>
            <w:hideMark/>
          </w:tcPr>
          <w:p w:rsidR="00D277E5" w:rsidRDefault="00BB2C76" w:rsidP="00D277E5">
            <w:pPr>
              <w:rPr>
                <w:rFonts w:ascii="Arial" w:eastAsia="Times New Roman" w:hAnsi="Arial" w:cs="Arial"/>
                <w:b/>
                <w:color w:val="000000"/>
                <w:sz w:val="20"/>
                <w:szCs w:val="20"/>
              </w:rPr>
            </w:pPr>
            <w:r w:rsidRPr="00BB2C76">
              <w:rPr>
                <w:rFonts w:ascii="Arial" w:eastAsia="Times New Roman" w:hAnsi="Arial" w:cs="Arial"/>
                <w:b/>
                <w:color w:val="000000"/>
                <w:sz w:val="20"/>
                <w:szCs w:val="20"/>
                <w:u w:val="single"/>
              </w:rPr>
              <w:t>LAFS.1112.W.3.7</w:t>
            </w:r>
            <w:r w:rsidR="00D277E5">
              <w:rPr>
                <w:rFonts w:ascii="Arial" w:eastAsia="Times New Roman" w:hAnsi="Arial" w:cs="Arial"/>
                <w:b/>
                <w:color w:val="000000"/>
                <w:sz w:val="20"/>
                <w:szCs w:val="20"/>
              </w:rPr>
              <w:t xml:space="preserve"> </w:t>
            </w:r>
          </w:p>
          <w:p w:rsidR="00D277E5" w:rsidRDefault="00D277E5" w:rsidP="00D277E5">
            <w:pPr>
              <w:rPr>
                <w:rFonts w:ascii="Arial" w:eastAsia="Times New Roman" w:hAnsi="Arial" w:cs="Arial"/>
                <w:b/>
                <w:color w:val="000000"/>
                <w:sz w:val="20"/>
                <w:szCs w:val="20"/>
              </w:rPr>
            </w:pPr>
          </w:p>
          <w:p w:rsidR="00D277E5" w:rsidRPr="00603FB0"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Benchmark Clarification:</w:t>
            </w:r>
            <w:r w:rsidR="00603FB0">
              <w:rPr>
                <w:rFonts w:ascii="Arial" w:eastAsia="Times New Roman" w:hAnsi="Arial" w:cs="Arial"/>
                <w:color w:val="000000"/>
                <w:sz w:val="20"/>
                <w:szCs w:val="20"/>
              </w:rPr>
              <w:t xml:space="preserve"> The student will be able to conduct short and sustained research projects to answer questions, solve problems, narrow or broaden inquiry, synthesize sources on the subject, and demonstrate understanding of the subject being investigated. </w:t>
            </w:r>
          </w:p>
          <w:p w:rsidR="00D277E5" w:rsidRDefault="00D277E5" w:rsidP="00D277E5">
            <w:pPr>
              <w:rPr>
                <w:rFonts w:ascii="Arial" w:eastAsia="Times New Roman" w:hAnsi="Arial" w:cs="Arial"/>
                <w:b/>
                <w:color w:val="000000"/>
                <w:sz w:val="20"/>
                <w:szCs w:val="20"/>
              </w:rPr>
            </w:pPr>
          </w:p>
          <w:p w:rsidR="00D277E5" w:rsidRPr="00603FB0"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Key Terms/ Concepts:</w:t>
            </w:r>
            <w:r w:rsidR="00603FB0">
              <w:rPr>
                <w:rFonts w:ascii="Arial" w:eastAsia="Times New Roman" w:hAnsi="Arial" w:cs="Arial"/>
                <w:b/>
                <w:color w:val="000000"/>
                <w:sz w:val="20"/>
                <w:szCs w:val="20"/>
              </w:rPr>
              <w:t xml:space="preserve"> </w:t>
            </w:r>
            <w:r w:rsidR="00603FB0">
              <w:rPr>
                <w:rFonts w:ascii="Arial" w:eastAsia="Times New Roman" w:hAnsi="Arial" w:cs="Arial"/>
                <w:color w:val="000000"/>
                <w:sz w:val="20"/>
                <w:szCs w:val="20"/>
              </w:rPr>
              <w:t>research, synthesize, inquiry, problem solving</w:t>
            </w:r>
          </w:p>
          <w:p w:rsidR="00D277E5" w:rsidRDefault="00D277E5" w:rsidP="00D277E5">
            <w:pPr>
              <w:rPr>
                <w:rFonts w:ascii="Arial" w:eastAsia="Times New Roman" w:hAnsi="Arial" w:cs="Arial"/>
                <w:b/>
                <w:color w:val="000000"/>
                <w:sz w:val="20"/>
                <w:szCs w:val="20"/>
              </w:rPr>
            </w:pPr>
          </w:p>
          <w:p w:rsidR="00D277E5" w:rsidRPr="00603FB0"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603FB0">
              <w:rPr>
                <w:rFonts w:ascii="Arial" w:eastAsia="Times New Roman" w:hAnsi="Arial" w:cs="Arial"/>
                <w:b/>
                <w:color w:val="000000"/>
                <w:sz w:val="20"/>
                <w:szCs w:val="20"/>
              </w:rPr>
              <w:t xml:space="preserve"> </w:t>
            </w:r>
            <w:r w:rsidR="00603FB0">
              <w:rPr>
                <w:rFonts w:ascii="Arial" w:eastAsia="Times New Roman" w:hAnsi="Arial" w:cs="Arial"/>
                <w:color w:val="000000"/>
                <w:sz w:val="20"/>
                <w:szCs w:val="20"/>
              </w:rPr>
              <w:t>None specified</w:t>
            </w:r>
          </w:p>
          <w:p w:rsidR="00BB2C76" w:rsidRPr="00BB2C76" w:rsidRDefault="00BB2C76" w:rsidP="00BB2C76">
            <w:pPr>
              <w:rPr>
                <w:rFonts w:ascii="Arial" w:eastAsia="Times New Roman" w:hAnsi="Arial" w:cs="Arial"/>
                <w:b/>
                <w:color w:val="000000"/>
                <w:sz w:val="20"/>
                <w:szCs w:val="20"/>
                <w:u w:val="single"/>
              </w:rPr>
            </w:pPr>
          </w:p>
        </w:tc>
      </w:tr>
      <w:tr w:rsidR="00BB2C76" w:rsidRPr="00BB2C76" w:rsidTr="00AB240F">
        <w:trPr>
          <w:trHeight w:val="263"/>
        </w:trPr>
        <w:tc>
          <w:tcPr>
            <w:tcW w:w="7398" w:type="dxa"/>
            <w:hideMark/>
          </w:tcPr>
          <w:p w:rsidR="00D277E5" w:rsidRDefault="00BB2C76" w:rsidP="00D277E5">
            <w:pPr>
              <w:rPr>
                <w:rFonts w:ascii="Arial" w:eastAsia="Times New Roman" w:hAnsi="Arial" w:cs="Arial"/>
                <w:b/>
                <w:color w:val="000000"/>
                <w:sz w:val="20"/>
                <w:szCs w:val="20"/>
              </w:rPr>
            </w:pPr>
            <w:r w:rsidRPr="00BB2C76">
              <w:rPr>
                <w:rFonts w:ascii="Arial" w:eastAsia="Times New Roman" w:hAnsi="Arial" w:cs="Arial"/>
                <w:b/>
                <w:color w:val="000000"/>
                <w:sz w:val="20"/>
                <w:szCs w:val="20"/>
                <w:u w:val="single"/>
              </w:rPr>
              <w:t>LAFS.1112.W.3.8</w:t>
            </w:r>
            <w:r w:rsidR="00D277E5">
              <w:rPr>
                <w:rFonts w:ascii="Arial" w:eastAsia="Times New Roman" w:hAnsi="Arial" w:cs="Arial"/>
                <w:b/>
                <w:color w:val="000000"/>
                <w:sz w:val="20"/>
                <w:szCs w:val="20"/>
              </w:rPr>
              <w:t xml:space="preserve"> </w:t>
            </w:r>
            <w:r w:rsidR="00D277E5">
              <w:rPr>
                <w:rFonts w:ascii="Arial" w:eastAsia="Times New Roman" w:hAnsi="Arial" w:cs="Arial"/>
                <w:b/>
                <w:color w:val="000000"/>
                <w:sz w:val="20"/>
                <w:szCs w:val="20"/>
              </w:rPr>
              <w:br/>
            </w:r>
          </w:p>
          <w:p w:rsidR="00D277E5" w:rsidRPr="00E67DBC"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Benchmark Clarification:</w:t>
            </w:r>
            <w:r w:rsidR="00E67DBC">
              <w:rPr>
                <w:rFonts w:ascii="Arial" w:eastAsia="Times New Roman" w:hAnsi="Arial" w:cs="Arial"/>
                <w:color w:val="000000"/>
                <w:sz w:val="20"/>
                <w:szCs w:val="20"/>
              </w:rPr>
              <w:t xml:space="preserve"> The student will be able to gather information from multiple authoritative print and digital sources while using advanced searches effectively.  The student will be able to assess the strength and limitations of each source in terms of the task, purpose and audience, integrate the information into the text so to maintain the flow of ideas, avoid plagiarism, avoid overreliance on any once source, and follow a standard in format and citation.</w:t>
            </w:r>
          </w:p>
          <w:p w:rsidR="00D277E5" w:rsidRDefault="00D277E5" w:rsidP="00D277E5">
            <w:pPr>
              <w:rPr>
                <w:rFonts w:ascii="Arial" w:eastAsia="Times New Roman" w:hAnsi="Arial" w:cs="Arial"/>
                <w:b/>
                <w:color w:val="000000"/>
                <w:sz w:val="20"/>
                <w:szCs w:val="20"/>
              </w:rPr>
            </w:pPr>
          </w:p>
          <w:p w:rsidR="00D277E5" w:rsidRPr="00E67DBC"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Key Terms/ Concepts:</w:t>
            </w:r>
            <w:r w:rsidR="00E67DBC">
              <w:rPr>
                <w:rFonts w:ascii="Arial" w:eastAsia="Times New Roman" w:hAnsi="Arial" w:cs="Arial"/>
                <w:b/>
                <w:color w:val="000000"/>
                <w:sz w:val="20"/>
                <w:szCs w:val="20"/>
              </w:rPr>
              <w:t xml:space="preserve"> </w:t>
            </w:r>
            <w:r w:rsidR="00E67DBC">
              <w:rPr>
                <w:rFonts w:ascii="Arial" w:eastAsia="Times New Roman" w:hAnsi="Arial" w:cs="Arial"/>
                <w:color w:val="000000"/>
                <w:sz w:val="20"/>
                <w:szCs w:val="20"/>
              </w:rPr>
              <w:t>plagiarism, purpose, audience, citation</w:t>
            </w:r>
          </w:p>
          <w:p w:rsidR="00D277E5" w:rsidRDefault="00D277E5" w:rsidP="00D277E5">
            <w:pPr>
              <w:rPr>
                <w:rFonts w:ascii="Arial" w:eastAsia="Times New Roman" w:hAnsi="Arial" w:cs="Arial"/>
                <w:b/>
                <w:color w:val="000000"/>
                <w:sz w:val="20"/>
                <w:szCs w:val="20"/>
              </w:rPr>
            </w:pPr>
          </w:p>
          <w:p w:rsidR="00D277E5" w:rsidRPr="00E67DBC"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E67DBC">
              <w:rPr>
                <w:rFonts w:ascii="Arial" w:eastAsia="Times New Roman" w:hAnsi="Arial" w:cs="Arial"/>
                <w:b/>
                <w:color w:val="000000"/>
                <w:sz w:val="20"/>
                <w:szCs w:val="20"/>
              </w:rPr>
              <w:t xml:space="preserve"> </w:t>
            </w:r>
            <w:r w:rsidR="00E67DBC">
              <w:rPr>
                <w:rFonts w:ascii="Arial" w:eastAsia="Times New Roman" w:hAnsi="Arial" w:cs="Arial"/>
                <w:color w:val="000000"/>
                <w:sz w:val="20"/>
                <w:szCs w:val="20"/>
              </w:rPr>
              <w:t>None specified</w:t>
            </w:r>
          </w:p>
          <w:p w:rsidR="00BB2C76" w:rsidRPr="00BB2C76" w:rsidRDefault="00BB2C76" w:rsidP="00BB2C76">
            <w:pPr>
              <w:rPr>
                <w:rFonts w:ascii="Arial" w:eastAsia="Times New Roman" w:hAnsi="Arial" w:cs="Arial"/>
                <w:b/>
                <w:color w:val="000000"/>
                <w:sz w:val="20"/>
                <w:szCs w:val="20"/>
                <w:u w:val="single"/>
              </w:rPr>
            </w:pPr>
          </w:p>
        </w:tc>
      </w:tr>
      <w:tr w:rsidR="00BB2C76" w:rsidRPr="00BB2C76" w:rsidTr="00AB240F">
        <w:trPr>
          <w:trHeight w:val="263"/>
        </w:trPr>
        <w:tc>
          <w:tcPr>
            <w:tcW w:w="7398" w:type="dxa"/>
            <w:hideMark/>
          </w:tcPr>
          <w:p w:rsidR="00D277E5" w:rsidRDefault="00BB2C76" w:rsidP="00D277E5">
            <w:pPr>
              <w:rPr>
                <w:rFonts w:ascii="Arial" w:eastAsia="Times New Roman" w:hAnsi="Arial" w:cs="Arial"/>
                <w:b/>
                <w:color w:val="000000"/>
                <w:sz w:val="20"/>
                <w:szCs w:val="20"/>
              </w:rPr>
            </w:pPr>
            <w:r w:rsidRPr="00BB2C76">
              <w:rPr>
                <w:rFonts w:ascii="Arial" w:eastAsia="Times New Roman" w:hAnsi="Arial" w:cs="Arial"/>
                <w:b/>
                <w:color w:val="000000"/>
                <w:sz w:val="20"/>
                <w:szCs w:val="20"/>
                <w:u w:val="single"/>
              </w:rPr>
              <w:t>LAFS.1112.WHST1.1a</w:t>
            </w:r>
            <w:r w:rsidR="00D277E5">
              <w:rPr>
                <w:rFonts w:ascii="Arial" w:eastAsia="Times New Roman" w:hAnsi="Arial" w:cs="Arial"/>
                <w:b/>
                <w:color w:val="000000"/>
                <w:sz w:val="20"/>
                <w:szCs w:val="20"/>
              </w:rPr>
              <w:t xml:space="preserve"> </w:t>
            </w:r>
          </w:p>
          <w:p w:rsidR="00D277E5" w:rsidRDefault="00D277E5" w:rsidP="00D277E5">
            <w:pPr>
              <w:rPr>
                <w:rFonts w:ascii="Arial" w:eastAsia="Times New Roman" w:hAnsi="Arial" w:cs="Arial"/>
                <w:b/>
                <w:color w:val="000000"/>
                <w:sz w:val="20"/>
                <w:szCs w:val="20"/>
              </w:rPr>
            </w:pPr>
          </w:p>
          <w:p w:rsidR="00D277E5" w:rsidRPr="004F3E78"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Benchmark Clarification:</w:t>
            </w:r>
            <w:r w:rsidR="004F3E78">
              <w:rPr>
                <w:rFonts w:ascii="Arial" w:eastAsia="Times New Roman" w:hAnsi="Arial" w:cs="Arial"/>
                <w:b/>
                <w:color w:val="000000"/>
                <w:sz w:val="20"/>
                <w:szCs w:val="20"/>
              </w:rPr>
              <w:t xml:space="preserve"> </w:t>
            </w:r>
            <w:r w:rsidR="0071341D">
              <w:rPr>
                <w:rFonts w:ascii="Arial" w:eastAsia="Times New Roman" w:hAnsi="Arial" w:cs="Arial"/>
                <w:color w:val="000000"/>
                <w:sz w:val="20"/>
                <w:szCs w:val="20"/>
              </w:rPr>
              <w:t>The student will be able</w:t>
            </w:r>
            <w:r w:rsidR="004F3E78">
              <w:rPr>
                <w:rFonts w:ascii="Arial" w:eastAsia="Times New Roman" w:hAnsi="Arial" w:cs="Arial"/>
                <w:color w:val="000000"/>
                <w:sz w:val="20"/>
                <w:szCs w:val="20"/>
              </w:rPr>
              <w:t xml:space="preserve"> to introduce a knowledgeable claim, establish the significance of that claim, </w:t>
            </w:r>
            <w:r w:rsidR="0071341D">
              <w:rPr>
                <w:rFonts w:ascii="Arial" w:eastAsia="Times New Roman" w:hAnsi="Arial" w:cs="Arial"/>
                <w:color w:val="000000"/>
                <w:sz w:val="20"/>
                <w:szCs w:val="20"/>
              </w:rPr>
              <w:t>and distinguish</w:t>
            </w:r>
            <w:r w:rsidR="004F3E78">
              <w:rPr>
                <w:rFonts w:ascii="Arial" w:eastAsia="Times New Roman" w:hAnsi="Arial" w:cs="Arial"/>
                <w:color w:val="000000"/>
                <w:sz w:val="20"/>
                <w:szCs w:val="20"/>
              </w:rPr>
              <w:t xml:space="preserve"> the claim from counterclaims, reasoning, and evidence. </w:t>
            </w:r>
          </w:p>
          <w:p w:rsidR="00D277E5" w:rsidRDefault="00D277E5" w:rsidP="00D277E5">
            <w:pPr>
              <w:rPr>
                <w:rFonts w:ascii="Arial" w:eastAsia="Times New Roman" w:hAnsi="Arial" w:cs="Arial"/>
                <w:b/>
                <w:color w:val="000000"/>
                <w:sz w:val="20"/>
                <w:szCs w:val="20"/>
              </w:rPr>
            </w:pPr>
          </w:p>
          <w:p w:rsidR="00D277E5" w:rsidRPr="004F3E78"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Key Terms/ Concepts:</w:t>
            </w:r>
            <w:r w:rsidR="004F3E78">
              <w:rPr>
                <w:rFonts w:ascii="Arial" w:eastAsia="Times New Roman" w:hAnsi="Arial" w:cs="Arial"/>
                <w:b/>
                <w:color w:val="000000"/>
                <w:sz w:val="20"/>
                <w:szCs w:val="20"/>
              </w:rPr>
              <w:t xml:space="preserve"> </w:t>
            </w:r>
            <w:r w:rsidR="004F3E78">
              <w:rPr>
                <w:rFonts w:ascii="Arial" w:eastAsia="Times New Roman" w:hAnsi="Arial" w:cs="Arial"/>
                <w:color w:val="000000"/>
                <w:sz w:val="20"/>
                <w:szCs w:val="20"/>
              </w:rPr>
              <w:t>claim, counterclaim</w:t>
            </w:r>
          </w:p>
          <w:p w:rsidR="00D277E5" w:rsidRDefault="00D277E5" w:rsidP="00D277E5">
            <w:pPr>
              <w:rPr>
                <w:rFonts w:ascii="Arial" w:eastAsia="Times New Roman" w:hAnsi="Arial" w:cs="Arial"/>
                <w:b/>
                <w:color w:val="000000"/>
                <w:sz w:val="20"/>
                <w:szCs w:val="20"/>
              </w:rPr>
            </w:pPr>
          </w:p>
          <w:p w:rsidR="00D277E5" w:rsidRPr="004F3E78"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4F3E78">
              <w:rPr>
                <w:rFonts w:ascii="Arial" w:eastAsia="Times New Roman" w:hAnsi="Arial" w:cs="Arial"/>
                <w:b/>
                <w:color w:val="000000"/>
                <w:sz w:val="20"/>
                <w:szCs w:val="20"/>
              </w:rPr>
              <w:t xml:space="preserve"> </w:t>
            </w:r>
            <w:r w:rsidR="004F3E78">
              <w:rPr>
                <w:rFonts w:ascii="Arial" w:eastAsia="Times New Roman" w:hAnsi="Arial" w:cs="Arial"/>
                <w:color w:val="000000"/>
                <w:sz w:val="20"/>
                <w:szCs w:val="20"/>
              </w:rPr>
              <w:t xml:space="preserve">All student </w:t>
            </w:r>
            <w:r w:rsidR="0071341D">
              <w:rPr>
                <w:rFonts w:ascii="Arial" w:eastAsia="Times New Roman" w:hAnsi="Arial" w:cs="Arial"/>
                <w:color w:val="000000"/>
                <w:sz w:val="20"/>
                <w:szCs w:val="20"/>
              </w:rPr>
              <w:t>products</w:t>
            </w:r>
            <w:r w:rsidR="004F3E78">
              <w:rPr>
                <w:rFonts w:ascii="Arial" w:eastAsia="Times New Roman" w:hAnsi="Arial" w:cs="Arial"/>
                <w:color w:val="000000"/>
                <w:sz w:val="20"/>
                <w:szCs w:val="20"/>
              </w:rPr>
              <w:t xml:space="preserve"> should be in the context of history/social studies and science/technology. </w:t>
            </w:r>
          </w:p>
          <w:p w:rsidR="00BB2C76" w:rsidRPr="00BB2C76" w:rsidRDefault="00BB2C76" w:rsidP="00BB2C76">
            <w:pPr>
              <w:rPr>
                <w:rFonts w:ascii="Arial" w:eastAsia="Times New Roman" w:hAnsi="Arial" w:cs="Arial"/>
                <w:b/>
                <w:color w:val="000000"/>
                <w:sz w:val="20"/>
                <w:szCs w:val="20"/>
                <w:u w:val="single"/>
              </w:rPr>
            </w:pPr>
          </w:p>
        </w:tc>
      </w:tr>
      <w:tr w:rsidR="00BB2C76" w:rsidRPr="00BB2C76" w:rsidTr="00AB240F">
        <w:trPr>
          <w:trHeight w:val="263"/>
        </w:trPr>
        <w:tc>
          <w:tcPr>
            <w:tcW w:w="7398" w:type="dxa"/>
            <w:hideMark/>
          </w:tcPr>
          <w:p w:rsidR="00D277E5" w:rsidRDefault="00BB2C76" w:rsidP="00D277E5">
            <w:pPr>
              <w:rPr>
                <w:rFonts w:ascii="Arial" w:eastAsia="Times New Roman" w:hAnsi="Arial" w:cs="Arial"/>
                <w:b/>
                <w:color w:val="000000"/>
                <w:sz w:val="20"/>
                <w:szCs w:val="20"/>
              </w:rPr>
            </w:pPr>
            <w:r w:rsidRPr="00BB2C76">
              <w:rPr>
                <w:rFonts w:ascii="Arial" w:eastAsia="Times New Roman" w:hAnsi="Arial" w:cs="Arial"/>
                <w:b/>
                <w:color w:val="000000"/>
                <w:sz w:val="20"/>
                <w:szCs w:val="20"/>
                <w:u w:val="single"/>
              </w:rPr>
              <w:lastRenderedPageBreak/>
              <w:t>LAFS.1112.WHST1.1c</w:t>
            </w:r>
            <w:r w:rsidR="00D277E5">
              <w:rPr>
                <w:rFonts w:ascii="Arial" w:eastAsia="Times New Roman" w:hAnsi="Arial" w:cs="Arial"/>
                <w:b/>
                <w:color w:val="000000"/>
                <w:sz w:val="20"/>
                <w:szCs w:val="20"/>
              </w:rPr>
              <w:t xml:space="preserve"> </w:t>
            </w:r>
          </w:p>
          <w:p w:rsidR="00D277E5" w:rsidRDefault="00D277E5" w:rsidP="00D277E5">
            <w:pPr>
              <w:rPr>
                <w:rFonts w:ascii="Arial" w:eastAsia="Times New Roman" w:hAnsi="Arial" w:cs="Arial"/>
                <w:b/>
                <w:color w:val="000000"/>
                <w:sz w:val="20"/>
                <w:szCs w:val="20"/>
              </w:rPr>
            </w:pPr>
          </w:p>
          <w:p w:rsidR="00D277E5" w:rsidRPr="0071341D"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Benchmark Clarification:</w:t>
            </w:r>
            <w:r w:rsidR="0071341D">
              <w:rPr>
                <w:rFonts w:ascii="Arial" w:eastAsia="Times New Roman" w:hAnsi="Arial" w:cs="Arial"/>
                <w:b/>
                <w:color w:val="000000"/>
                <w:sz w:val="20"/>
                <w:szCs w:val="20"/>
              </w:rPr>
              <w:t xml:space="preserve"> </w:t>
            </w:r>
            <w:r w:rsidR="0071341D">
              <w:rPr>
                <w:rFonts w:ascii="Arial" w:eastAsia="Times New Roman" w:hAnsi="Arial" w:cs="Arial"/>
                <w:color w:val="000000"/>
                <w:sz w:val="20"/>
                <w:szCs w:val="20"/>
              </w:rPr>
              <w:t>The student will be able to use words, phrases, clauses, and varied syntax to create cohesion and clarify relationships between claim and reasons, reasons and evidence, and claim and counterclaim.</w:t>
            </w:r>
          </w:p>
          <w:p w:rsidR="00D277E5" w:rsidRDefault="00D277E5" w:rsidP="00D277E5">
            <w:pPr>
              <w:rPr>
                <w:rFonts w:ascii="Arial" w:eastAsia="Times New Roman" w:hAnsi="Arial" w:cs="Arial"/>
                <w:b/>
                <w:color w:val="000000"/>
                <w:sz w:val="20"/>
                <w:szCs w:val="20"/>
              </w:rPr>
            </w:pPr>
          </w:p>
          <w:p w:rsidR="00D277E5" w:rsidRPr="0071341D"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Key Terms/ Concepts:</w:t>
            </w:r>
            <w:r w:rsidR="0071341D">
              <w:rPr>
                <w:rFonts w:ascii="Arial" w:eastAsia="Times New Roman" w:hAnsi="Arial" w:cs="Arial"/>
                <w:b/>
                <w:color w:val="000000"/>
                <w:sz w:val="20"/>
                <w:szCs w:val="20"/>
              </w:rPr>
              <w:t xml:space="preserve"> </w:t>
            </w:r>
            <w:r w:rsidR="0071341D">
              <w:rPr>
                <w:rFonts w:ascii="Arial" w:eastAsia="Times New Roman" w:hAnsi="Arial" w:cs="Arial"/>
                <w:color w:val="000000"/>
                <w:sz w:val="20"/>
                <w:szCs w:val="20"/>
              </w:rPr>
              <w:t>clauses, syntax, claim, counterclaim</w:t>
            </w:r>
          </w:p>
          <w:p w:rsidR="00D277E5" w:rsidRDefault="00D277E5" w:rsidP="00D277E5">
            <w:pPr>
              <w:rPr>
                <w:rFonts w:ascii="Arial" w:eastAsia="Times New Roman" w:hAnsi="Arial" w:cs="Arial"/>
                <w:b/>
                <w:color w:val="000000"/>
                <w:sz w:val="20"/>
                <w:szCs w:val="20"/>
              </w:rPr>
            </w:pPr>
          </w:p>
          <w:p w:rsidR="0071341D" w:rsidRPr="004F3E78" w:rsidRDefault="00D277E5" w:rsidP="0071341D">
            <w:pPr>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71341D">
              <w:rPr>
                <w:rFonts w:ascii="Arial" w:eastAsia="Times New Roman" w:hAnsi="Arial" w:cs="Arial"/>
                <w:b/>
                <w:color w:val="000000"/>
                <w:sz w:val="20"/>
                <w:szCs w:val="20"/>
              </w:rPr>
              <w:t xml:space="preserve"> </w:t>
            </w:r>
            <w:r w:rsidR="0071341D">
              <w:rPr>
                <w:rFonts w:ascii="Arial" w:eastAsia="Times New Roman" w:hAnsi="Arial" w:cs="Arial"/>
                <w:color w:val="000000"/>
                <w:sz w:val="20"/>
                <w:szCs w:val="20"/>
              </w:rPr>
              <w:t xml:space="preserve">All student products should be in the context of history/social studies and science/technology. </w:t>
            </w:r>
          </w:p>
          <w:p w:rsidR="00D277E5" w:rsidRDefault="00D277E5" w:rsidP="00D277E5">
            <w:pPr>
              <w:rPr>
                <w:rFonts w:ascii="Arial" w:eastAsia="Times New Roman" w:hAnsi="Arial" w:cs="Arial"/>
                <w:b/>
                <w:color w:val="000000"/>
                <w:sz w:val="20"/>
                <w:szCs w:val="20"/>
              </w:rPr>
            </w:pPr>
          </w:p>
          <w:p w:rsidR="00BB2C76" w:rsidRPr="00BB2C76" w:rsidRDefault="00BB2C76" w:rsidP="00BB2C76">
            <w:pPr>
              <w:rPr>
                <w:rFonts w:ascii="Arial" w:eastAsia="Times New Roman" w:hAnsi="Arial" w:cs="Arial"/>
                <w:b/>
                <w:color w:val="000000"/>
                <w:sz w:val="20"/>
                <w:szCs w:val="20"/>
                <w:u w:val="single"/>
              </w:rPr>
            </w:pPr>
          </w:p>
        </w:tc>
      </w:tr>
      <w:tr w:rsidR="00BB2C76" w:rsidRPr="00BB2C76" w:rsidTr="00AB240F">
        <w:trPr>
          <w:trHeight w:val="263"/>
        </w:trPr>
        <w:tc>
          <w:tcPr>
            <w:tcW w:w="7398" w:type="dxa"/>
            <w:hideMark/>
          </w:tcPr>
          <w:p w:rsidR="00D277E5" w:rsidRDefault="00BB2C76" w:rsidP="00D277E5">
            <w:pPr>
              <w:rPr>
                <w:rFonts w:ascii="Arial" w:eastAsia="Times New Roman" w:hAnsi="Arial" w:cs="Arial"/>
                <w:b/>
                <w:color w:val="000000"/>
                <w:sz w:val="20"/>
                <w:szCs w:val="20"/>
                <w:u w:val="single"/>
              </w:rPr>
            </w:pPr>
            <w:r w:rsidRPr="00BB2C76">
              <w:rPr>
                <w:rFonts w:ascii="Arial" w:eastAsia="Times New Roman" w:hAnsi="Arial" w:cs="Arial"/>
                <w:b/>
                <w:color w:val="000000"/>
                <w:sz w:val="20"/>
                <w:szCs w:val="20"/>
                <w:u w:val="single"/>
              </w:rPr>
              <w:t xml:space="preserve">LAFS.1112.WHST1.1d </w:t>
            </w:r>
          </w:p>
          <w:p w:rsidR="00D277E5" w:rsidRDefault="00D277E5" w:rsidP="00D277E5">
            <w:pPr>
              <w:rPr>
                <w:rFonts w:ascii="Arial" w:eastAsia="Times New Roman" w:hAnsi="Arial" w:cs="Arial"/>
                <w:b/>
                <w:color w:val="000000"/>
                <w:sz w:val="20"/>
                <w:szCs w:val="20"/>
                <w:u w:val="single"/>
              </w:rPr>
            </w:pPr>
          </w:p>
          <w:p w:rsidR="00D277E5" w:rsidRPr="0071341D"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Benchmark Clarification:</w:t>
            </w:r>
            <w:r w:rsidR="0071341D">
              <w:rPr>
                <w:rFonts w:ascii="Arial" w:eastAsia="Times New Roman" w:hAnsi="Arial" w:cs="Arial"/>
                <w:b/>
                <w:color w:val="000000"/>
                <w:sz w:val="20"/>
                <w:szCs w:val="20"/>
              </w:rPr>
              <w:t xml:space="preserve"> </w:t>
            </w:r>
            <w:r w:rsidR="0071341D">
              <w:rPr>
                <w:rFonts w:ascii="Arial" w:eastAsia="Times New Roman" w:hAnsi="Arial" w:cs="Arial"/>
                <w:color w:val="000000"/>
                <w:sz w:val="20"/>
                <w:szCs w:val="20"/>
              </w:rPr>
              <w:t xml:space="preserve">The student will be able to establish a formal style and objective tone while paying attention to the norms and conventions of the subject in which they are writing. </w:t>
            </w:r>
          </w:p>
          <w:p w:rsidR="00D277E5" w:rsidRDefault="00D277E5" w:rsidP="00D277E5">
            <w:pPr>
              <w:rPr>
                <w:rFonts w:ascii="Arial" w:eastAsia="Times New Roman" w:hAnsi="Arial" w:cs="Arial"/>
                <w:b/>
                <w:color w:val="000000"/>
                <w:sz w:val="20"/>
                <w:szCs w:val="20"/>
              </w:rPr>
            </w:pPr>
          </w:p>
          <w:p w:rsidR="00D277E5" w:rsidRPr="004511F8"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Key Terms/ Concepts:</w:t>
            </w:r>
            <w:r w:rsidR="0071341D">
              <w:rPr>
                <w:rFonts w:ascii="Arial" w:eastAsia="Times New Roman" w:hAnsi="Arial" w:cs="Arial"/>
                <w:b/>
                <w:color w:val="000000"/>
                <w:sz w:val="20"/>
                <w:szCs w:val="20"/>
              </w:rPr>
              <w:t xml:space="preserve"> </w:t>
            </w:r>
            <w:r w:rsidR="004511F8">
              <w:rPr>
                <w:rFonts w:ascii="Arial" w:eastAsia="Times New Roman" w:hAnsi="Arial" w:cs="Arial"/>
                <w:color w:val="000000"/>
                <w:sz w:val="20"/>
                <w:szCs w:val="20"/>
              </w:rPr>
              <w:t xml:space="preserve">style, tone </w:t>
            </w:r>
          </w:p>
          <w:p w:rsidR="00D277E5" w:rsidRDefault="00D277E5" w:rsidP="00D277E5">
            <w:pPr>
              <w:rPr>
                <w:rFonts w:ascii="Arial" w:eastAsia="Times New Roman" w:hAnsi="Arial" w:cs="Arial"/>
                <w:b/>
                <w:color w:val="000000"/>
                <w:sz w:val="20"/>
                <w:szCs w:val="20"/>
              </w:rPr>
            </w:pPr>
          </w:p>
          <w:p w:rsidR="0071341D" w:rsidRPr="004F3E78" w:rsidRDefault="00D277E5" w:rsidP="0071341D">
            <w:pPr>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71341D">
              <w:rPr>
                <w:rFonts w:ascii="Arial" w:eastAsia="Times New Roman" w:hAnsi="Arial" w:cs="Arial"/>
                <w:color w:val="000000"/>
                <w:sz w:val="20"/>
                <w:szCs w:val="20"/>
              </w:rPr>
              <w:t xml:space="preserve"> All student products should be in the context of history/social studies and science/technology. </w:t>
            </w:r>
          </w:p>
          <w:p w:rsidR="00D277E5" w:rsidRDefault="00D277E5" w:rsidP="00D277E5">
            <w:pPr>
              <w:rPr>
                <w:rFonts w:ascii="Arial" w:eastAsia="Times New Roman" w:hAnsi="Arial" w:cs="Arial"/>
                <w:b/>
                <w:color w:val="000000"/>
                <w:sz w:val="20"/>
                <w:szCs w:val="20"/>
              </w:rPr>
            </w:pPr>
          </w:p>
          <w:p w:rsidR="00BB2C76" w:rsidRPr="00BB2C76" w:rsidRDefault="00BB2C76" w:rsidP="00BB2C76">
            <w:pPr>
              <w:rPr>
                <w:rFonts w:ascii="Arial" w:eastAsia="Times New Roman" w:hAnsi="Arial" w:cs="Arial"/>
                <w:b/>
                <w:color w:val="000000"/>
                <w:sz w:val="20"/>
                <w:szCs w:val="20"/>
                <w:u w:val="single"/>
              </w:rPr>
            </w:pPr>
          </w:p>
        </w:tc>
      </w:tr>
      <w:tr w:rsidR="00BB2C76" w:rsidRPr="00BB2C76" w:rsidTr="00AB240F">
        <w:trPr>
          <w:trHeight w:val="263"/>
        </w:trPr>
        <w:tc>
          <w:tcPr>
            <w:tcW w:w="7398" w:type="dxa"/>
            <w:hideMark/>
          </w:tcPr>
          <w:p w:rsidR="00D277E5" w:rsidRDefault="00BB2C76" w:rsidP="00D277E5">
            <w:pPr>
              <w:rPr>
                <w:rFonts w:ascii="Arial" w:eastAsia="Times New Roman" w:hAnsi="Arial" w:cs="Arial"/>
                <w:b/>
                <w:color w:val="000000"/>
                <w:sz w:val="20"/>
                <w:szCs w:val="20"/>
                <w:u w:val="single"/>
              </w:rPr>
            </w:pPr>
            <w:r w:rsidRPr="00BB2C76">
              <w:rPr>
                <w:rFonts w:ascii="Arial" w:eastAsia="Times New Roman" w:hAnsi="Arial" w:cs="Arial"/>
                <w:b/>
                <w:color w:val="000000"/>
                <w:sz w:val="20"/>
                <w:szCs w:val="20"/>
                <w:u w:val="single"/>
              </w:rPr>
              <w:t xml:space="preserve">LAFS.1112.WHST1.2d </w:t>
            </w:r>
            <w:r w:rsidR="00D277E5">
              <w:rPr>
                <w:rFonts w:ascii="Arial" w:eastAsia="Times New Roman" w:hAnsi="Arial" w:cs="Arial"/>
                <w:b/>
                <w:color w:val="000000"/>
                <w:sz w:val="20"/>
                <w:szCs w:val="20"/>
                <w:u w:val="single"/>
              </w:rPr>
              <w:br/>
            </w:r>
          </w:p>
          <w:p w:rsidR="00D277E5" w:rsidRPr="001078D6"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Benchmark Clarification:</w:t>
            </w:r>
            <w:r w:rsidR="001078D6">
              <w:rPr>
                <w:rFonts w:ascii="Arial" w:eastAsia="Times New Roman" w:hAnsi="Arial" w:cs="Arial"/>
                <w:b/>
                <w:color w:val="000000"/>
                <w:sz w:val="20"/>
                <w:szCs w:val="20"/>
              </w:rPr>
              <w:t xml:space="preserve"> </w:t>
            </w:r>
            <w:r w:rsidR="001078D6">
              <w:rPr>
                <w:rFonts w:ascii="Arial" w:eastAsia="Times New Roman" w:hAnsi="Arial" w:cs="Arial"/>
                <w:color w:val="000000"/>
                <w:sz w:val="20"/>
                <w:szCs w:val="20"/>
              </w:rPr>
              <w:t xml:space="preserve"> The student will be able to use precise language, vocabulary, and techniques (figurative language) to manage the complexity of the topic.  The student will be able to convey knowledge in a style that responds to the discipline and context as well as the knowledge of the readers. </w:t>
            </w:r>
          </w:p>
          <w:p w:rsidR="00D277E5" w:rsidRDefault="00D277E5" w:rsidP="00D277E5">
            <w:pPr>
              <w:rPr>
                <w:rFonts w:ascii="Arial" w:eastAsia="Times New Roman" w:hAnsi="Arial" w:cs="Arial"/>
                <w:b/>
                <w:color w:val="000000"/>
                <w:sz w:val="20"/>
                <w:szCs w:val="20"/>
              </w:rPr>
            </w:pPr>
          </w:p>
          <w:p w:rsidR="00D277E5" w:rsidRPr="001078D6"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Key Terms/ Concepts:</w:t>
            </w:r>
            <w:r w:rsidR="001078D6">
              <w:rPr>
                <w:rFonts w:ascii="Arial" w:eastAsia="Times New Roman" w:hAnsi="Arial" w:cs="Arial"/>
                <w:b/>
                <w:color w:val="000000"/>
                <w:sz w:val="20"/>
                <w:szCs w:val="20"/>
              </w:rPr>
              <w:t xml:space="preserve"> </w:t>
            </w:r>
            <w:r w:rsidR="001078D6">
              <w:rPr>
                <w:rFonts w:ascii="Arial" w:eastAsia="Times New Roman" w:hAnsi="Arial" w:cs="Arial"/>
                <w:color w:val="000000"/>
                <w:sz w:val="20"/>
                <w:szCs w:val="20"/>
              </w:rPr>
              <w:t>vocabulary, figurative language, style</w:t>
            </w:r>
          </w:p>
          <w:p w:rsidR="00D277E5" w:rsidRDefault="00D277E5" w:rsidP="00D277E5">
            <w:pPr>
              <w:rPr>
                <w:rFonts w:ascii="Arial" w:eastAsia="Times New Roman" w:hAnsi="Arial" w:cs="Arial"/>
                <w:b/>
                <w:color w:val="000000"/>
                <w:sz w:val="20"/>
                <w:szCs w:val="20"/>
              </w:rPr>
            </w:pPr>
          </w:p>
          <w:p w:rsidR="001078D6" w:rsidRPr="004F3E78" w:rsidRDefault="00D277E5" w:rsidP="001078D6">
            <w:pPr>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1078D6">
              <w:rPr>
                <w:rFonts w:ascii="Arial" w:eastAsia="Times New Roman" w:hAnsi="Arial" w:cs="Arial"/>
                <w:color w:val="000000"/>
                <w:sz w:val="20"/>
                <w:szCs w:val="20"/>
              </w:rPr>
              <w:t xml:space="preserve"> All student products should be in the context of history/social studies and science/technology. </w:t>
            </w:r>
          </w:p>
          <w:p w:rsidR="00D277E5" w:rsidRDefault="00D277E5" w:rsidP="00D277E5">
            <w:pPr>
              <w:rPr>
                <w:rFonts w:ascii="Arial" w:eastAsia="Times New Roman" w:hAnsi="Arial" w:cs="Arial"/>
                <w:b/>
                <w:color w:val="000000"/>
                <w:sz w:val="20"/>
                <w:szCs w:val="20"/>
              </w:rPr>
            </w:pPr>
          </w:p>
          <w:p w:rsidR="00BB2C76" w:rsidRPr="00BB2C76" w:rsidRDefault="00BB2C76" w:rsidP="00BB2C76">
            <w:pPr>
              <w:rPr>
                <w:rFonts w:ascii="Arial" w:eastAsia="Times New Roman" w:hAnsi="Arial" w:cs="Arial"/>
                <w:b/>
                <w:color w:val="000000"/>
                <w:sz w:val="20"/>
                <w:szCs w:val="20"/>
                <w:u w:val="single"/>
              </w:rPr>
            </w:pPr>
          </w:p>
        </w:tc>
      </w:tr>
      <w:tr w:rsidR="00BB2C76" w:rsidRPr="00BB2C76" w:rsidTr="00AB240F">
        <w:trPr>
          <w:trHeight w:val="263"/>
        </w:trPr>
        <w:tc>
          <w:tcPr>
            <w:tcW w:w="7398" w:type="dxa"/>
            <w:hideMark/>
          </w:tcPr>
          <w:p w:rsidR="00D277E5" w:rsidRDefault="00BB2C76" w:rsidP="00D277E5">
            <w:pPr>
              <w:rPr>
                <w:rFonts w:ascii="Arial" w:eastAsia="Times New Roman" w:hAnsi="Arial" w:cs="Arial"/>
                <w:b/>
                <w:color w:val="000000"/>
                <w:sz w:val="20"/>
                <w:szCs w:val="20"/>
              </w:rPr>
            </w:pPr>
            <w:r w:rsidRPr="00BB2C76">
              <w:rPr>
                <w:rFonts w:ascii="Arial" w:eastAsia="Times New Roman" w:hAnsi="Arial" w:cs="Arial"/>
                <w:b/>
                <w:color w:val="000000"/>
                <w:sz w:val="20"/>
                <w:szCs w:val="20"/>
                <w:u w:val="single"/>
              </w:rPr>
              <w:t>LAFS.1112.WHST1.2e</w:t>
            </w:r>
            <w:r w:rsidR="00D277E5">
              <w:rPr>
                <w:rFonts w:ascii="Arial" w:eastAsia="Times New Roman" w:hAnsi="Arial" w:cs="Arial"/>
                <w:b/>
                <w:color w:val="000000"/>
                <w:sz w:val="20"/>
                <w:szCs w:val="20"/>
              </w:rPr>
              <w:t xml:space="preserve"> </w:t>
            </w:r>
          </w:p>
          <w:p w:rsidR="00D277E5" w:rsidRDefault="00D277E5" w:rsidP="00D277E5">
            <w:pPr>
              <w:rPr>
                <w:rFonts w:ascii="Arial" w:eastAsia="Times New Roman" w:hAnsi="Arial" w:cs="Arial"/>
                <w:b/>
                <w:color w:val="000000"/>
                <w:sz w:val="20"/>
                <w:szCs w:val="20"/>
              </w:rPr>
            </w:pPr>
          </w:p>
          <w:p w:rsidR="00D277E5" w:rsidRPr="001078D6"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Benchmark Clarification:</w:t>
            </w:r>
            <w:r w:rsidR="001078D6">
              <w:rPr>
                <w:rFonts w:ascii="Arial" w:eastAsia="Times New Roman" w:hAnsi="Arial" w:cs="Arial"/>
                <w:b/>
                <w:color w:val="000000"/>
                <w:sz w:val="20"/>
                <w:szCs w:val="20"/>
              </w:rPr>
              <w:t xml:space="preserve"> </w:t>
            </w:r>
            <w:r w:rsidR="001078D6">
              <w:rPr>
                <w:rFonts w:ascii="Arial" w:eastAsia="Times New Roman" w:hAnsi="Arial" w:cs="Arial"/>
                <w:color w:val="000000"/>
                <w:sz w:val="20"/>
                <w:szCs w:val="20"/>
              </w:rPr>
              <w:t xml:space="preserve">The student will be able to provide a concluding statement that supports the information or explanation provided. </w:t>
            </w:r>
          </w:p>
          <w:p w:rsidR="00D277E5" w:rsidRDefault="00D277E5" w:rsidP="00D277E5">
            <w:pPr>
              <w:rPr>
                <w:rFonts w:ascii="Arial" w:eastAsia="Times New Roman" w:hAnsi="Arial" w:cs="Arial"/>
                <w:b/>
                <w:color w:val="000000"/>
                <w:sz w:val="20"/>
                <w:szCs w:val="20"/>
              </w:rPr>
            </w:pPr>
          </w:p>
          <w:p w:rsidR="00D277E5" w:rsidRPr="001078D6" w:rsidRDefault="00D277E5" w:rsidP="00D277E5">
            <w:pPr>
              <w:rPr>
                <w:rFonts w:ascii="Arial" w:eastAsia="Times New Roman" w:hAnsi="Arial" w:cs="Arial"/>
                <w:color w:val="000000"/>
                <w:sz w:val="20"/>
                <w:szCs w:val="20"/>
              </w:rPr>
            </w:pPr>
            <w:r>
              <w:rPr>
                <w:rFonts w:ascii="Arial" w:eastAsia="Times New Roman" w:hAnsi="Arial" w:cs="Arial"/>
                <w:b/>
                <w:color w:val="000000"/>
                <w:sz w:val="20"/>
                <w:szCs w:val="20"/>
              </w:rPr>
              <w:t>Key Terms/ Concepts:</w:t>
            </w:r>
            <w:r w:rsidR="001078D6">
              <w:rPr>
                <w:rFonts w:ascii="Arial" w:eastAsia="Times New Roman" w:hAnsi="Arial" w:cs="Arial"/>
                <w:color w:val="000000"/>
                <w:sz w:val="20"/>
                <w:szCs w:val="20"/>
              </w:rPr>
              <w:t xml:space="preserve">  conclusion</w:t>
            </w:r>
          </w:p>
          <w:p w:rsidR="001078D6" w:rsidRPr="004F3E78" w:rsidRDefault="00D277E5" w:rsidP="001078D6">
            <w:pPr>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1078D6">
              <w:rPr>
                <w:rFonts w:ascii="Arial" w:eastAsia="Times New Roman" w:hAnsi="Arial" w:cs="Arial"/>
                <w:color w:val="000000"/>
                <w:sz w:val="20"/>
                <w:szCs w:val="20"/>
              </w:rPr>
              <w:t xml:space="preserve"> All student products should be in the context of history/social studies and science/technology. </w:t>
            </w:r>
          </w:p>
          <w:p w:rsidR="00D277E5" w:rsidRDefault="00D277E5" w:rsidP="00D277E5">
            <w:pPr>
              <w:rPr>
                <w:rFonts w:ascii="Arial" w:eastAsia="Times New Roman" w:hAnsi="Arial" w:cs="Arial"/>
                <w:b/>
                <w:color w:val="000000"/>
                <w:sz w:val="20"/>
                <w:szCs w:val="20"/>
              </w:rPr>
            </w:pPr>
          </w:p>
          <w:p w:rsidR="00BB2C76" w:rsidRPr="00BB2C76" w:rsidRDefault="00BB2C76" w:rsidP="00BB2C76">
            <w:pPr>
              <w:rPr>
                <w:rFonts w:ascii="Arial" w:eastAsia="Times New Roman" w:hAnsi="Arial" w:cs="Arial"/>
                <w:b/>
                <w:color w:val="000000"/>
                <w:sz w:val="20"/>
                <w:szCs w:val="20"/>
                <w:u w:val="single"/>
              </w:rPr>
            </w:pPr>
          </w:p>
        </w:tc>
      </w:tr>
    </w:tbl>
    <w:p w:rsidR="00170648" w:rsidRDefault="00170648"/>
    <w:sectPr w:rsidR="0017064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CC4" w:rsidRDefault="00BE2CC4" w:rsidP="00BB2C76">
      <w:pPr>
        <w:spacing w:after="0" w:line="240" w:lineRule="auto"/>
      </w:pPr>
      <w:r>
        <w:separator/>
      </w:r>
    </w:p>
  </w:endnote>
  <w:endnote w:type="continuationSeparator" w:id="0">
    <w:p w:rsidR="00BE2CC4" w:rsidRDefault="00BE2CC4" w:rsidP="00BB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CC4" w:rsidRDefault="00BE2CC4" w:rsidP="00BB2C76">
      <w:pPr>
        <w:spacing w:after="0" w:line="240" w:lineRule="auto"/>
      </w:pPr>
      <w:r>
        <w:separator/>
      </w:r>
    </w:p>
  </w:footnote>
  <w:footnote w:type="continuationSeparator" w:id="0">
    <w:p w:rsidR="00BE2CC4" w:rsidRDefault="00BE2CC4" w:rsidP="00BB2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76" w:rsidRDefault="00BB2C76">
    <w:pPr>
      <w:pStyle w:val="Header"/>
    </w:pPr>
    <w:r>
      <w:t>Research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76"/>
    <w:rsid w:val="000A7D6E"/>
    <w:rsid w:val="001078D6"/>
    <w:rsid w:val="00170648"/>
    <w:rsid w:val="0018519F"/>
    <w:rsid w:val="003808F5"/>
    <w:rsid w:val="004511F8"/>
    <w:rsid w:val="004A6927"/>
    <w:rsid w:val="004F3E78"/>
    <w:rsid w:val="00500D21"/>
    <w:rsid w:val="00595A94"/>
    <w:rsid w:val="00603FB0"/>
    <w:rsid w:val="006650F4"/>
    <w:rsid w:val="00681C6B"/>
    <w:rsid w:val="0069129F"/>
    <w:rsid w:val="006D7E9D"/>
    <w:rsid w:val="0071341D"/>
    <w:rsid w:val="00714457"/>
    <w:rsid w:val="00737989"/>
    <w:rsid w:val="007674C2"/>
    <w:rsid w:val="007C594B"/>
    <w:rsid w:val="008B72B9"/>
    <w:rsid w:val="008E3603"/>
    <w:rsid w:val="00942B49"/>
    <w:rsid w:val="00AB240F"/>
    <w:rsid w:val="00BB2C76"/>
    <w:rsid w:val="00BE2CC4"/>
    <w:rsid w:val="00C616D7"/>
    <w:rsid w:val="00CA527F"/>
    <w:rsid w:val="00D277E5"/>
    <w:rsid w:val="00DB5E48"/>
    <w:rsid w:val="00E67DBC"/>
    <w:rsid w:val="00E855DE"/>
    <w:rsid w:val="00EC392F"/>
    <w:rsid w:val="00F3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E7F61-4EAF-43F4-AD30-3E7AEC96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2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C76"/>
  </w:style>
  <w:style w:type="paragraph" w:styleId="Footer">
    <w:name w:val="footer"/>
    <w:basedOn w:val="Normal"/>
    <w:link w:val="FooterChar"/>
    <w:uiPriority w:val="99"/>
    <w:unhideWhenUsed/>
    <w:rsid w:val="00BB2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75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1541</Words>
  <Characters>8787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School Distric of Osceola County</Company>
  <LinksUpToDate>false</LinksUpToDate>
  <CharactersWithSpaces>10308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Kigos</dc:creator>
  <cp:lastModifiedBy>Justin Seabolt</cp:lastModifiedBy>
  <cp:revision>2</cp:revision>
  <dcterms:created xsi:type="dcterms:W3CDTF">2014-08-15T18:05:00Z</dcterms:created>
  <dcterms:modified xsi:type="dcterms:W3CDTF">2014-08-15T18:05:00Z</dcterms:modified>
</cp:coreProperties>
</file>