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89585C" w:rsidRPr="00C3042A">
        <w:trPr>
          <w:trHeight w:val="2880"/>
          <w:jc w:val="center"/>
        </w:trPr>
        <w:tc>
          <w:tcPr>
            <w:tcW w:w="5000" w:type="pct"/>
          </w:tcPr>
          <w:p w:rsidR="0089585C" w:rsidRPr="00C8576F" w:rsidRDefault="0089585C" w:rsidP="0089585C">
            <w:pPr>
              <w:pStyle w:val="MediumGrid21"/>
              <w:jc w:val="center"/>
              <w:rPr>
                <w:rFonts w:ascii="Cambria" w:eastAsia="MS Gothic" w:hAnsi="Cambria"/>
                <w:caps/>
                <w:sz w:val="36"/>
                <w:szCs w:val="36"/>
              </w:rPr>
            </w:pPr>
            <w:bookmarkStart w:id="0" w:name="_Toc362191619"/>
            <w:r w:rsidRPr="00C8576F">
              <w:rPr>
                <w:rFonts w:ascii="Times New Roman" w:eastAsia="MS Gothic" w:hAnsi="Times New Roman"/>
                <w:caps/>
                <w:sz w:val="36"/>
                <w:szCs w:val="36"/>
              </w:rPr>
              <w:t>CENTRAL FLORIDA ASSESSMENT COLLABORATIVE</w:t>
            </w:r>
          </w:p>
        </w:tc>
      </w:tr>
      <w:tr w:rsidR="0089585C" w:rsidRPr="00C3042A" w:rsidTr="00C3042A">
        <w:trPr>
          <w:trHeight w:val="1440"/>
          <w:jc w:val="center"/>
        </w:trPr>
        <w:tc>
          <w:tcPr>
            <w:tcW w:w="5000" w:type="pct"/>
            <w:tcBorders>
              <w:bottom w:val="single" w:sz="4" w:space="0" w:color="4F81BD"/>
            </w:tcBorders>
            <w:vAlign w:val="center"/>
          </w:tcPr>
          <w:p w:rsidR="0089585C" w:rsidRPr="00C8576F" w:rsidRDefault="0089585C" w:rsidP="0089585C">
            <w:pPr>
              <w:pStyle w:val="MediumGrid21"/>
              <w:jc w:val="center"/>
              <w:rPr>
                <w:rFonts w:ascii="Cambria" w:eastAsia="MS Gothic" w:hAnsi="Cambria"/>
                <w:sz w:val="80"/>
                <w:szCs w:val="80"/>
              </w:rPr>
            </w:pPr>
            <w:r w:rsidRPr="00C8576F">
              <w:rPr>
                <w:rFonts w:ascii="Times New Roman" w:eastAsia="MS Gothic" w:hAnsi="Times New Roman"/>
                <w:sz w:val="80"/>
                <w:szCs w:val="80"/>
              </w:rPr>
              <w:t>Individual Test Item Specifications</w:t>
            </w:r>
          </w:p>
        </w:tc>
      </w:tr>
      <w:tr w:rsidR="0089585C" w:rsidRPr="00C3042A" w:rsidTr="00C3042A">
        <w:trPr>
          <w:trHeight w:val="720"/>
          <w:jc w:val="center"/>
        </w:trPr>
        <w:tc>
          <w:tcPr>
            <w:tcW w:w="5000" w:type="pct"/>
            <w:tcBorders>
              <w:top w:val="single" w:sz="4" w:space="0" w:color="4F81BD"/>
              <w:bottom w:val="single" w:sz="4" w:space="0" w:color="4F81BD"/>
            </w:tcBorders>
            <w:vAlign w:val="center"/>
          </w:tcPr>
          <w:p w:rsidR="0089585C" w:rsidRPr="00C3042A" w:rsidRDefault="00834856" w:rsidP="00834856">
            <w:pPr>
              <w:pStyle w:val="MediumGrid21"/>
              <w:jc w:val="center"/>
              <w:rPr>
                <w:rFonts w:ascii="Cambria" w:eastAsia="MS Gothic" w:hAnsi="Cambria"/>
                <w:sz w:val="44"/>
                <w:szCs w:val="44"/>
              </w:rPr>
            </w:pPr>
            <w:r w:rsidRPr="00C3042A">
              <w:rPr>
                <w:rFonts w:ascii="Cambria" w:eastAsia="MS Gothic" w:hAnsi="Cambria"/>
                <w:sz w:val="44"/>
                <w:szCs w:val="44"/>
              </w:rPr>
              <w:t>Environmental Science</w:t>
            </w:r>
          </w:p>
        </w:tc>
      </w:tr>
      <w:tr w:rsidR="00CD15F2" w:rsidRPr="00C3042A" w:rsidTr="00C3042A">
        <w:trPr>
          <w:trHeight w:val="720"/>
          <w:jc w:val="center"/>
        </w:trPr>
        <w:tc>
          <w:tcPr>
            <w:tcW w:w="5000" w:type="pct"/>
            <w:tcBorders>
              <w:top w:val="single" w:sz="4" w:space="0" w:color="4F81BD"/>
            </w:tcBorders>
            <w:vAlign w:val="center"/>
          </w:tcPr>
          <w:p w:rsidR="00CD15F2" w:rsidRPr="00C3042A" w:rsidRDefault="00CD15F2" w:rsidP="00F71A76">
            <w:pPr>
              <w:pStyle w:val="MediumGrid21"/>
              <w:jc w:val="right"/>
              <w:rPr>
                <w:rFonts w:ascii="Times New Roman" w:eastAsia="MS Gothic" w:hAnsi="Times New Roman"/>
                <w:sz w:val="44"/>
                <w:szCs w:val="44"/>
                <w:highlight w:val="yellow"/>
              </w:rPr>
            </w:pPr>
            <w:r w:rsidRPr="00C3042A">
              <w:rPr>
                <w:rFonts w:ascii="Times New Roman" w:eastAsia="MS Gothic" w:hAnsi="Times New Roman"/>
                <w:sz w:val="44"/>
                <w:szCs w:val="44"/>
              </w:rPr>
              <w:t>201</w:t>
            </w:r>
            <w:r w:rsidR="002A0E58">
              <w:rPr>
                <w:rFonts w:ascii="Times New Roman" w:eastAsia="MS Gothic" w:hAnsi="Times New Roman"/>
                <w:sz w:val="44"/>
                <w:szCs w:val="44"/>
              </w:rPr>
              <w:t>4</w:t>
            </w:r>
          </w:p>
        </w:tc>
      </w:tr>
    </w:tbl>
    <w:p w:rsidR="0089585C" w:rsidRDefault="0089585C"/>
    <w:p w:rsidR="0089585C" w:rsidRDefault="0089585C"/>
    <w:p w:rsidR="003550C5" w:rsidRDefault="00E9009A" w:rsidP="004F00D7">
      <w:pPr>
        <w:rPr>
          <w:rStyle w:val="Heading1Char"/>
          <w:rFonts w:ascii="Times New Roman" w:hAnsi="Times New Roman"/>
          <w:color w:val="auto"/>
        </w:rPr>
        <w:sectPr w:rsidR="003550C5" w:rsidSect="0089585C">
          <w:footerReference w:type="default" r:id="rId8"/>
          <w:footerReference w:type="first" r:id="rId9"/>
          <w:pgSz w:w="12240" w:h="15840"/>
          <w:pgMar w:top="1440" w:right="1440" w:bottom="1440" w:left="1440" w:header="720" w:footer="720" w:gutter="0"/>
          <w:pgNumType w:start="0"/>
          <w:cols w:space="720"/>
          <w:titlePg/>
          <w:docGrid w:linePitch="360"/>
        </w:sectPr>
      </w:pPr>
      <w:r>
        <w:rPr>
          <w:rFonts w:ascii="Times New Roman" w:eastAsia="MS Gothic" w:hAnsi="Times New Roman"/>
          <w:b/>
          <w:bCs/>
          <w:noProof/>
          <w:color w:val="365F91"/>
          <w:sz w:val="28"/>
          <w:szCs w:val="28"/>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2604770</wp:posOffset>
                </wp:positionV>
                <wp:extent cx="6172200" cy="800100"/>
                <wp:effectExtent l="0" t="0" r="0" b="127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F7" w:rsidRPr="00C8576F" w:rsidRDefault="008E63F7">
                            <w:pPr>
                              <w:ind w:left="0"/>
                              <w:rPr>
                                <w:rFonts w:ascii="Times New Roman" w:hAnsi="Times New Roman"/>
                                <w:i/>
                                <w:sz w:val="20"/>
                                <w:szCs w:val="20"/>
                              </w:rPr>
                            </w:pPr>
                            <w:r w:rsidRPr="00C8576F">
                              <w:rPr>
                                <w:rFonts w:ascii="Times New Roman" w:hAnsi="Times New Roman"/>
                                <w:i/>
                                <w:sz w:val="20"/>
                                <w:szCs w:val="20"/>
                              </w:rPr>
                              <w:t>The contents of this document were developed under a grant from the United</w:t>
                            </w:r>
                            <w:r>
                              <w:rPr>
                                <w:rFonts w:ascii="Times New Roman" w:hAnsi="Times New Roman"/>
                                <w:i/>
                                <w:sz w:val="20"/>
                                <w:szCs w:val="20"/>
                              </w:rPr>
                              <w:t xml:space="preserve"> 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 you should not assume </w:t>
                            </w:r>
                            <w:r w:rsidRPr="00C8576F">
                              <w:rPr>
                                <w:rFonts w:ascii="Times New Roman" w:hAnsi="Times New Roman"/>
                                <w:i/>
                                <w:sz w:val="20"/>
                                <w:szCs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05.1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" filled="f" stroked="f">
                <v:textbox inset=",7.2pt,,7.2pt">
                  <w:txbxContent>
                    <w:p w:rsidR="008E63F7" w:rsidRPr="00C8576F" w:rsidRDefault="008E63F7">
                      <w:pPr>
                        <w:ind w:left="0"/>
                        <w:rPr>
                          <w:rFonts w:ascii="Times New Roman" w:hAnsi="Times New Roman"/>
                          <w:i/>
                          <w:sz w:val="20"/>
                          <w:szCs w:val="20"/>
                        </w:rPr>
                      </w:pPr>
                      <w:r w:rsidRPr="00C8576F">
                        <w:rPr>
                          <w:rFonts w:ascii="Times New Roman" w:hAnsi="Times New Roman"/>
                          <w:i/>
                          <w:sz w:val="20"/>
                          <w:szCs w:val="20"/>
                        </w:rPr>
                        <w:t>The contents of this document were developed under a grant from the United</w:t>
                      </w:r>
                      <w:r>
                        <w:rPr>
                          <w:rFonts w:ascii="Times New Roman" w:hAnsi="Times New Roman"/>
                          <w:i/>
                          <w:sz w:val="20"/>
                          <w:szCs w:val="20"/>
                        </w:rPr>
                        <w:t xml:space="preserve"> 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 you should not assume </w:t>
                      </w:r>
                      <w:r w:rsidRPr="00C8576F">
                        <w:rPr>
                          <w:rFonts w:ascii="Times New Roman" w:hAnsi="Times New Roman"/>
                          <w:i/>
                          <w:sz w:val="20"/>
                          <w:szCs w:val="20"/>
                        </w:rPr>
                        <w:t>endorsement by the federal government.</w:t>
                      </w:r>
                    </w:p>
                  </w:txbxContent>
                </v:textbox>
                <w10:wrap type="tight"/>
              </v:shape>
            </w:pict>
          </mc:Fallback>
        </mc:AlternateContent>
      </w:r>
    </w:p>
    <w:p w:rsidR="003550C5" w:rsidRPr="004F00D7" w:rsidRDefault="003550C5" w:rsidP="003550C5">
      <w:pPr>
        <w:pStyle w:val="GridTable31"/>
        <w:jc w:val="center"/>
        <w:rPr>
          <w:rFonts w:ascii="Times New Roman" w:hAnsi="Times New Roman"/>
          <w:color w:val="auto"/>
          <w:sz w:val="32"/>
          <w:szCs w:val="32"/>
        </w:rPr>
      </w:pPr>
      <w:r w:rsidRPr="004F00D7">
        <w:rPr>
          <w:rFonts w:ascii="Times New Roman" w:hAnsi="Times New Roman"/>
          <w:color w:val="auto"/>
          <w:sz w:val="32"/>
          <w:szCs w:val="32"/>
        </w:rPr>
        <w:lastRenderedPageBreak/>
        <w:t>Table of Contents</w:t>
      </w:r>
    </w:p>
    <w:p w:rsidR="003550C5" w:rsidRPr="004F00D7" w:rsidRDefault="003550C5" w:rsidP="003550C5">
      <w:pPr>
        <w:rPr>
          <w:rFonts w:ascii="Times New Roman" w:hAnsi="Times New Roman"/>
          <w:sz w:val="24"/>
          <w:szCs w:val="24"/>
          <w:lang w:eastAsia="ja-JP"/>
        </w:rPr>
      </w:pPr>
    </w:p>
    <w:p w:rsidR="00871059" w:rsidRPr="004F00D7" w:rsidRDefault="006503ED">
      <w:pPr>
        <w:pStyle w:val="TOC1"/>
        <w:tabs>
          <w:tab w:val="right" w:leader="dot" w:pos="9350"/>
        </w:tabs>
        <w:rPr>
          <w:rFonts w:ascii="Times New Roman" w:eastAsia="MS Mincho" w:hAnsi="Times New Roman"/>
          <w:noProof/>
          <w:sz w:val="24"/>
          <w:szCs w:val="24"/>
        </w:rPr>
      </w:pPr>
      <w:r w:rsidRPr="004F00D7">
        <w:rPr>
          <w:rFonts w:ascii="Times New Roman" w:hAnsi="Times New Roman"/>
          <w:sz w:val="24"/>
          <w:szCs w:val="24"/>
        </w:rPr>
        <w:fldChar w:fldCharType="begin"/>
      </w:r>
      <w:r w:rsidR="003550C5" w:rsidRPr="004F00D7">
        <w:rPr>
          <w:rFonts w:ascii="Times New Roman" w:hAnsi="Times New Roman"/>
          <w:sz w:val="24"/>
          <w:szCs w:val="24"/>
        </w:rPr>
        <w:instrText xml:space="preserve"> TOC \o "1-3" \h \z \u </w:instrText>
      </w:r>
      <w:r w:rsidRPr="004F00D7">
        <w:rPr>
          <w:rFonts w:ascii="Times New Roman" w:hAnsi="Times New Roman"/>
          <w:sz w:val="24"/>
          <w:szCs w:val="24"/>
        </w:rPr>
        <w:fldChar w:fldCharType="separate"/>
      </w:r>
      <w:hyperlink w:anchor="_Toc362246932" w:history="1">
        <w:r w:rsidR="00871059" w:rsidRPr="004F00D7">
          <w:rPr>
            <w:rStyle w:val="Hyperlink"/>
            <w:rFonts w:ascii="Times New Roman" w:hAnsi="Times New Roman"/>
            <w:noProof/>
            <w:sz w:val="24"/>
            <w:szCs w:val="24"/>
          </w:rPr>
          <w:t>I. Guide to the Individual Benchmark Specifications</w:t>
        </w:r>
        <w:r w:rsidR="00871059" w:rsidRPr="004F00D7">
          <w:rPr>
            <w:rFonts w:ascii="Times New Roman" w:hAnsi="Times New Roman"/>
            <w:noProof/>
            <w:webHidden/>
            <w:sz w:val="24"/>
            <w:szCs w:val="24"/>
          </w:rPr>
          <w:tab/>
        </w:r>
        <w:r w:rsidRPr="004F00D7">
          <w:rPr>
            <w:rFonts w:ascii="Times New Roman" w:hAnsi="Times New Roman"/>
            <w:noProof/>
            <w:webHidden/>
            <w:sz w:val="24"/>
            <w:szCs w:val="24"/>
          </w:rPr>
          <w:fldChar w:fldCharType="begin"/>
        </w:r>
        <w:r w:rsidR="00871059" w:rsidRPr="004F00D7">
          <w:rPr>
            <w:rFonts w:ascii="Times New Roman" w:hAnsi="Times New Roman"/>
            <w:noProof/>
            <w:webHidden/>
            <w:sz w:val="24"/>
            <w:szCs w:val="24"/>
          </w:rPr>
          <w:instrText xml:space="preserve"> PAGEREF _Toc362246932 \h </w:instrText>
        </w:r>
        <w:r w:rsidRPr="004F00D7">
          <w:rPr>
            <w:rFonts w:ascii="Times New Roman" w:hAnsi="Times New Roman"/>
            <w:noProof/>
            <w:webHidden/>
            <w:sz w:val="24"/>
            <w:szCs w:val="24"/>
          </w:rPr>
        </w:r>
        <w:r w:rsidRPr="004F00D7">
          <w:rPr>
            <w:rFonts w:ascii="Times New Roman" w:hAnsi="Times New Roman"/>
            <w:noProof/>
            <w:webHidden/>
            <w:sz w:val="24"/>
            <w:szCs w:val="24"/>
          </w:rPr>
          <w:fldChar w:fldCharType="separate"/>
        </w:r>
        <w:r w:rsidR="002B6F35">
          <w:rPr>
            <w:rFonts w:ascii="Times New Roman" w:hAnsi="Times New Roman"/>
            <w:noProof/>
            <w:webHidden/>
            <w:sz w:val="24"/>
            <w:szCs w:val="24"/>
          </w:rPr>
          <w:t>1</w:t>
        </w:r>
        <w:r w:rsidRPr="004F00D7">
          <w:rPr>
            <w:rFonts w:ascii="Times New Roman" w:hAnsi="Times New Roman"/>
            <w:noProof/>
            <w:webHidden/>
            <w:sz w:val="24"/>
            <w:szCs w:val="24"/>
          </w:rPr>
          <w:fldChar w:fldCharType="end"/>
        </w:r>
      </w:hyperlink>
    </w:p>
    <w:p w:rsidR="00871059" w:rsidRPr="004F00D7" w:rsidRDefault="00282D3C">
      <w:pPr>
        <w:pStyle w:val="TOC2"/>
        <w:tabs>
          <w:tab w:val="right" w:leader="dot" w:pos="9350"/>
        </w:tabs>
        <w:rPr>
          <w:rFonts w:ascii="Times New Roman" w:eastAsia="MS Mincho" w:hAnsi="Times New Roman"/>
          <w:noProof/>
          <w:sz w:val="24"/>
          <w:szCs w:val="24"/>
        </w:rPr>
      </w:pPr>
      <w:hyperlink w:anchor="_Toc362246933" w:history="1">
        <w:r w:rsidR="00871059" w:rsidRPr="004F00D7">
          <w:rPr>
            <w:rStyle w:val="Hyperlink"/>
            <w:rFonts w:ascii="Times New Roman" w:hAnsi="Times New Roman"/>
            <w:noProof/>
            <w:sz w:val="24"/>
            <w:szCs w:val="24"/>
          </w:rPr>
          <w:t>Benchmark Classification System</w:t>
        </w:r>
        <w:r w:rsidR="00871059" w:rsidRPr="004F00D7">
          <w:rPr>
            <w:rFonts w:ascii="Times New Roman" w:hAnsi="Times New Roman"/>
            <w:noProof/>
            <w:webHidden/>
            <w:sz w:val="24"/>
            <w:szCs w:val="24"/>
          </w:rPr>
          <w:tab/>
        </w:r>
        <w:r w:rsidR="006503ED" w:rsidRPr="004F00D7">
          <w:rPr>
            <w:rFonts w:ascii="Times New Roman" w:hAnsi="Times New Roman"/>
            <w:noProof/>
            <w:webHidden/>
            <w:sz w:val="24"/>
            <w:szCs w:val="24"/>
          </w:rPr>
          <w:fldChar w:fldCharType="begin"/>
        </w:r>
        <w:r w:rsidR="00871059" w:rsidRPr="004F00D7">
          <w:rPr>
            <w:rFonts w:ascii="Times New Roman" w:hAnsi="Times New Roman"/>
            <w:noProof/>
            <w:webHidden/>
            <w:sz w:val="24"/>
            <w:szCs w:val="24"/>
          </w:rPr>
          <w:instrText xml:space="preserve"> PAGEREF _Toc362246933 \h </w:instrText>
        </w:r>
        <w:r w:rsidR="006503ED" w:rsidRPr="004F00D7">
          <w:rPr>
            <w:rFonts w:ascii="Times New Roman" w:hAnsi="Times New Roman"/>
            <w:noProof/>
            <w:webHidden/>
            <w:sz w:val="24"/>
            <w:szCs w:val="24"/>
          </w:rPr>
        </w:r>
        <w:r w:rsidR="006503ED" w:rsidRPr="004F00D7">
          <w:rPr>
            <w:rFonts w:ascii="Times New Roman" w:hAnsi="Times New Roman"/>
            <w:noProof/>
            <w:webHidden/>
            <w:sz w:val="24"/>
            <w:szCs w:val="24"/>
          </w:rPr>
          <w:fldChar w:fldCharType="separate"/>
        </w:r>
        <w:r w:rsidR="002B6F35">
          <w:rPr>
            <w:rFonts w:ascii="Times New Roman" w:hAnsi="Times New Roman"/>
            <w:noProof/>
            <w:webHidden/>
            <w:sz w:val="24"/>
            <w:szCs w:val="24"/>
          </w:rPr>
          <w:t>1</w:t>
        </w:r>
        <w:r w:rsidR="006503ED" w:rsidRPr="004F00D7">
          <w:rPr>
            <w:rFonts w:ascii="Times New Roman" w:hAnsi="Times New Roman"/>
            <w:noProof/>
            <w:webHidden/>
            <w:sz w:val="24"/>
            <w:szCs w:val="24"/>
          </w:rPr>
          <w:fldChar w:fldCharType="end"/>
        </w:r>
      </w:hyperlink>
    </w:p>
    <w:p w:rsidR="00871059" w:rsidRPr="004F00D7" w:rsidRDefault="00282D3C">
      <w:pPr>
        <w:pStyle w:val="TOC2"/>
        <w:tabs>
          <w:tab w:val="right" w:leader="dot" w:pos="9350"/>
        </w:tabs>
        <w:rPr>
          <w:rFonts w:ascii="Times New Roman" w:eastAsia="MS Mincho" w:hAnsi="Times New Roman"/>
          <w:noProof/>
          <w:sz w:val="24"/>
          <w:szCs w:val="24"/>
        </w:rPr>
      </w:pPr>
      <w:hyperlink w:anchor="_Toc362246934" w:history="1">
        <w:r w:rsidR="00871059" w:rsidRPr="004F00D7">
          <w:rPr>
            <w:rStyle w:val="Hyperlink"/>
            <w:rFonts w:ascii="Times New Roman" w:hAnsi="Times New Roman"/>
            <w:noProof/>
            <w:sz w:val="24"/>
            <w:szCs w:val="24"/>
          </w:rPr>
          <w:t>Definitions of Benchmark Specifications</w:t>
        </w:r>
        <w:r w:rsidR="00871059" w:rsidRPr="004F00D7">
          <w:rPr>
            <w:rFonts w:ascii="Times New Roman" w:hAnsi="Times New Roman"/>
            <w:noProof/>
            <w:webHidden/>
            <w:sz w:val="24"/>
            <w:szCs w:val="24"/>
          </w:rPr>
          <w:tab/>
        </w:r>
        <w:r w:rsidR="006503ED" w:rsidRPr="004F00D7">
          <w:rPr>
            <w:rFonts w:ascii="Times New Roman" w:hAnsi="Times New Roman"/>
            <w:noProof/>
            <w:webHidden/>
            <w:sz w:val="24"/>
            <w:szCs w:val="24"/>
          </w:rPr>
          <w:fldChar w:fldCharType="begin"/>
        </w:r>
        <w:r w:rsidR="00871059" w:rsidRPr="004F00D7">
          <w:rPr>
            <w:rFonts w:ascii="Times New Roman" w:hAnsi="Times New Roman"/>
            <w:noProof/>
            <w:webHidden/>
            <w:sz w:val="24"/>
            <w:szCs w:val="24"/>
          </w:rPr>
          <w:instrText xml:space="preserve"> PAGEREF _Toc362246934 \h </w:instrText>
        </w:r>
        <w:r w:rsidR="006503ED" w:rsidRPr="004F00D7">
          <w:rPr>
            <w:rFonts w:ascii="Times New Roman" w:hAnsi="Times New Roman"/>
            <w:noProof/>
            <w:webHidden/>
            <w:sz w:val="24"/>
            <w:szCs w:val="24"/>
          </w:rPr>
        </w:r>
        <w:r w:rsidR="006503ED" w:rsidRPr="004F00D7">
          <w:rPr>
            <w:rFonts w:ascii="Times New Roman" w:hAnsi="Times New Roman"/>
            <w:noProof/>
            <w:webHidden/>
            <w:sz w:val="24"/>
            <w:szCs w:val="24"/>
          </w:rPr>
          <w:fldChar w:fldCharType="separate"/>
        </w:r>
        <w:r w:rsidR="002B6F35">
          <w:rPr>
            <w:rFonts w:ascii="Times New Roman" w:hAnsi="Times New Roman"/>
            <w:noProof/>
            <w:webHidden/>
            <w:sz w:val="24"/>
            <w:szCs w:val="24"/>
          </w:rPr>
          <w:t>3</w:t>
        </w:r>
        <w:r w:rsidR="006503ED" w:rsidRPr="004F00D7">
          <w:rPr>
            <w:rFonts w:ascii="Times New Roman" w:hAnsi="Times New Roman"/>
            <w:noProof/>
            <w:webHidden/>
            <w:sz w:val="24"/>
            <w:szCs w:val="24"/>
          </w:rPr>
          <w:fldChar w:fldCharType="end"/>
        </w:r>
      </w:hyperlink>
    </w:p>
    <w:p w:rsidR="00871059" w:rsidRPr="004F00D7" w:rsidRDefault="00282D3C">
      <w:pPr>
        <w:pStyle w:val="TOC1"/>
        <w:tabs>
          <w:tab w:val="right" w:leader="dot" w:pos="9350"/>
        </w:tabs>
        <w:rPr>
          <w:rFonts w:ascii="Times New Roman" w:eastAsia="MS Mincho" w:hAnsi="Times New Roman"/>
          <w:noProof/>
          <w:sz w:val="24"/>
          <w:szCs w:val="24"/>
        </w:rPr>
      </w:pPr>
      <w:hyperlink w:anchor="_Toc362246935" w:history="1">
        <w:r w:rsidR="00871059" w:rsidRPr="004F00D7">
          <w:rPr>
            <w:rStyle w:val="Hyperlink"/>
            <w:rFonts w:ascii="Times New Roman" w:hAnsi="Times New Roman"/>
            <w:noProof/>
            <w:sz w:val="24"/>
            <w:szCs w:val="24"/>
          </w:rPr>
          <w:t>II. Individual Benchmark Specifications</w:t>
        </w:r>
        <w:r w:rsidR="00871059" w:rsidRPr="004F00D7">
          <w:rPr>
            <w:rFonts w:ascii="Times New Roman" w:hAnsi="Times New Roman"/>
            <w:noProof/>
            <w:webHidden/>
            <w:sz w:val="24"/>
            <w:szCs w:val="24"/>
          </w:rPr>
          <w:tab/>
        </w:r>
        <w:r w:rsidR="006503ED" w:rsidRPr="004F00D7">
          <w:rPr>
            <w:rFonts w:ascii="Times New Roman" w:hAnsi="Times New Roman"/>
            <w:noProof/>
            <w:webHidden/>
            <w:sz w:val="24"/>
            <w:szCs w:val="24"/>
          </w:rPr>
          <w:fldChar w:fldCharType="begin"/>
        </w:r>
        <w:r w:rsidR="00871059" w:rsidRPr="004F00D7">
          <w:rPr>
            <w:rFonts w:ascii="Times New Roman" w:hAnsi="Times New Roman"/>
            <w:noProof/>
            <w:webHidden/>
            <w:sz w:val="24"/>
            <w:szCs w:val="24"/>
          </w:rPr>
          <w:instrText xml:space="preserve"> PAGEREF _Toc362246935 \h </w:instrText>
        </w:r>
        <w:r w:rsidR="006503ED" w:rsidRPr="004F00D7">
          <w:rPr>
            <w:rFonts w:ascii="Times New Roman" w:hAnsi="Times New Roman"/>
            <w:noProof/>
            <w:webHidden/>
            <w:sz w:val="24"/>
            <w:szCs w:val="24"/>
          </w:rPr>
        </w:r>
        <w:r w:rsidR="006503ED" w:rsidRPr="004F00D7">
          <w:rPr>
            <w:rFonts w:ascii="Times New Roman" w:hAnsi="Times New Roman"/>
            <w:noProof/>
            <w:webHidden/>
            <w:sz w:val="24"/>
            <w:szCs w:val="24"/>
          </w:rPr>
          <w:fldChar w:fldCharType="separate"/>
        </w:r>
        <w:r w:rsidR="002B6F35">
          <w:rPr>
            <w:rFonts w:ascii="Times New Roman" w:hAnsi="Times New Roman"/>
            <w:noProof/>
            <w:webHidden/>
            <w:sz w:val="24"/>
            <w:szCs w:val="24"/>
          </w:rPr>
          <w:t>4</w:t>
        </w:r>
        <w:r w:rsidR="006503ED" w:rsidRPr="004F00D7">
          <w:rPr>
            <w:rFonts w:ascii="Times New Roman" w:hAnsi="Times New Roman"/>
            <w:noProof/>
            <w:webHidden/>
            <w:sz w:val="24"/>
            <w:szCs w:val="24"/>
          </w:rPr>
          <w:fldChar w:fldCharType="end"/>
        </w:r>
      </w:hyperlink>
    </w:p>
    <w:p w:rsidR="003550C5" w:rsidRPr="004F00D7" w:rsidRDefault="006503ED">
      <w:pPr>
        <w:rPr>
          <w:rFonts w:ascii="Times New Roman" w:hAnsi="Times New Roman"/>
          <w:sz w:val="24"/>
          <w:szCs w:val="24"/>
        </w:rPr>
      </w:pPr>
      <w:r w:rsidRPr="004F00D7">
        <w:rPr>
          <w:rFonts w:ascii="Times New Roman" w:hAnsi="Times New Roman"/>
          <w:b/>
          <w:bCs/>
          <w:noProof/>
          <w:sz w:val="24"/>
          <w:szCs w:val="24"/>
        </w:rPr>
        <w:fldChar w:fldCharType="end"/>
      </w:r>
    </w:p>
    <w:p w:rsidR="004F00D7" w:rsidRPr="004F00D7" w:rsidRDefault="004F00D7" w:rsidP="00BC54F0">
      <w:pPr>
        <w:spacing w:line="240" w:lineRule="auto"/>
        <w:contextualSpacing/>
        <w:jc w:val="center"/>
        <w:rPr>
          <w:rStyle w:val="Heading1Char"/>
          <w:rFonts w:ascii="Times New Roman" w:hAnsi="Times New Roman"/>
          <w:color w:val="auto"/>
        </w:rPr>
      </w:pPr>
    </w:p>
    <w:p w:rsidR="004F00D7" w:rsidRPr="004F00D7" w:rsidRDefault="004F00D7" w:rsidP="004F00D7">
      <w:pPr>
        <w:tabs>
          <w:tab w:val="left" w:pos="6180"/>
        </w:tabs>
        <w:rPr>
          <w:rFonts w:ascii="Times New Roman" w:eastAsia="MS Gothic" w:hAnsi="Times New Roman"/>
          <w:sz w:val="28"/>
          <w:szCs w:val="28"/>
        </w:rPr>
      </w:pPr>
      <w:r w:rsidRPr="004F00D7">
        <w:rPr>
          <w:rFonts w:ascii="Times New Roman" w:eastAsia="MS Gothic" w:hAnsi="Times New Roman"/>
          <w:sz w:val="28"/>
          <w:szCs w:val="28"/>
        </w:rPr>
        <w:tab/>
      </w:r>
    </w:p>
    <w:p w:rsidR="004F00D7" w:rsidRPr="004F00D7" w:rsidRDefault="004F00D7" w:rsidP="004F00D7">
      <w:pPr>
        <w:rPr>
          <w:rFonts w:ascii="Times New Roman" w:eastAsia="MS Gothic" w:hAnsi="Times New Roman"/>
          <w:sz w:val="28"/>
          <w:szCs w:val="28"/>
        </w:rPr>
      </w:pPr>
    </w:p>
    <w:p w:rsidR="003550C5" w:rsidRPr="004F00D7" w:rsidRDefault="003550C5" w:rsidP="004F00D7">
      <w:pPr>
        <w:rPr>
          <w:rFonts w:ascii="Times New Roman" w:eastAsia="MS Gothic" w:hAnsi="Times New Roman"/>
          <w:sz w:val="28"/>
          <w:szCs w:val="28"/>
        </w:rPr>
        <w:sectPr w:rsidR="003550C5" w:rsidRPr="004F00D7" w:rsidSect="0089585C">
          <w:pgSz w:w="12240" w:h="15840"/>
          <w:pgMar w:top="1440" w:right="1440" w:bottom="1440" w:left="1440" w:header="720" w:footer="720" w:gutter="0"/>
          <w:pgNumType w:start="0"/>
          <w:cols w:space="720"/>
          <w:titlePg/>
          <w:docGrid w:linePitch="360"/>
        </w:sectPr>
      </w:pPr>
    </w:p>
    <w:p w:rsidR="00BC54F0" w:rsidRPr="004F00D7" w:rsidRDefault="00BC54F0" w:rsidP="00BC54F0">
      <w:pPr>
        <w:spacing w:line="240" w:lineRule="auto"/>
        <w:contextualSpacing/>
        <w:jc w:val="center"/>
        <w:rPr>
          <w:rFonts w:ascii="Times New Roman" w:hAnsi="Times New Roman"/>
          <w:sz w:val="32"/>
          <w:szCs w:val="32"/>
        </w:rPr>
      </w:pPr>
      <w:bookmarkStart w:id="1" w:name="_Toc362246932"/>
      <w:r w:rsidRPr="004F00D7">
        <w:rPr>
          <w:rStyle w:val="Heading1Char"/>
          <w:rFonts w:ascii="Times New Roman" w:hAnsi="Times New Roman"/>
          <w:color w:val="auto"/>
          <w:sz w:val="32"/>
          <w:szCs w:val="32"/>
        </w:rPr>
        <w:lastRenderedPageBreak/>
        <w:t xml:space="preserve">I. Guide to the Individual </w:t>
      </w:r>
      <w:r w:rsidR="003550C5" w:rsidRPr="004F00D7">
        <w:rPr>
          <w:rStyle w:val="Heading1Char"/>
          <w:rFonts w:ascii="Times New Roman" w:hAnsi="Times New Roman"/>
          <w:color w:val="auto"/>
          <w:sz w:val="32"/>
          <w:szCs w:val="32"/>
        </w:rPr>
        <w:t>Benchmark</w:t>
      </w:r>
      <w:r w:rsidRPr="004F00D7">
        <w:rPr>
          <w:rStyle w:val="Heading1Char"/>
          <w:rFonts w:ascii="Times New Roman" w:hAnsi="Times New Roman"/>
          <w:color w:val="auto"/>
          <w:sz w:val="32"/>
          <w:szCs w:val="32"/>
        </w:rPr>
        <w:t xml:space="preserve"> Specifications</w:t>
      </w:r>
      <w:bookmarkEnd w:id="0"/>
      <w:bookmarkEnd w:id="1"/>
    </w:p>
    <w:p w:rsidR="00BC54F0" w:rsidRPr="004F00D7" w:rsidRDefault="00BC54F0" w:rsidP="00BC54F0">
      <w:pPr>
        <w:spacing w:line="240" w:lineRule="auto"/>
        <w:contextualSpacing/>
        <w:rPr>
          <w:rFonts w:ascii="Times New Roman" w:hAnsi="Times New Roman"/>
          <w:sz w:val="24"/>
          <w:szCs w:val="24"/>
        </w:rPr>
      </w:pPr>
    </w:p>
    <w:p w:rsidR="009B463E" w:rsidRPr="003439C0" w:rsidRDefault="009B463E" w:rsidP="009B463E">
      <w:pPr>
        <w:spacing w:after="0" w:line="240" w:lineRule="auto"/>
        <w:ind w:left="140" w:right="658"/>
        <w:rPr>
          <w:rFonts w:ascii="Times New Roman" w:eastAsia="Times New Roman" w:hAnsi="Times New Roman"/>
          <w:sz w:val="24"/>
          <w:szCs w:val="24"/>
        </w:rPr>
      </w:pPr>
      <w:r w:rsidRPr="003439C0">
        <w:rPr>
          <w:rFonts w:ascii="Times New Roman" w:eastAsia="Times New Roman" w:hAnsi="Times New Roman"/>
          <w:sz w:val="24"/>
          <w:szCs w:val="24"/>
        </w:rPr>
        <w:t>Content sp</w:t>
      </w:r>
      <w:r w:rsidRPr="003439C0">
        <w:rPr>
          <w:rFonts w:ascii="Times New Roman" w:eastAsia="Times New Roman" w:hAnsi="Times New Roman"/>
          <w:spacing w:val="-1"/>
          <w:sz w:val="24"/>
          <w:szCs w:val="24"/>
        </w:rPr>
        <w:t>ec</w:t>
      </w:r>
      <w:r w:rsidRPr="003439C0">
        <w:rPr>
          <w:rFonts w:ascii="Times New Roman" w:eastAsia="Times New Roman" w:hAnsi="Times New Roman"/>
          <w:sz w:val="24"/>
          <w:szCs w:val="24"/>
        </w:rPr>
        <w:t>ific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 xml:space="preserve">uidelines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re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i</w:t>
      </w:r>
      <w:r w:rsidRPr="003439C0">
        <w:rPr>
          <w:rFonts w:ascii="Times New Roman" w:eastAsia="Times New Roman" w:hAnsi="Times New Roman"/>
          <w:spacing w:val="3"/>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n in </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z w:val="24"/>
          <w:szCs w:val="24"/>
        </w:rPr>
        <w:t>Indi</w:t>
      </w:r>
      <w:r w:rsidRPr="003439C0">
        <w:rPr>
          <w:rFonts w:ascii="Times New Roman" w:eastAsia="Times New Roman" w:hAnsi="Times New Roman"/>
          <w:i/>
          <w:spacing w:val="-1"/>
          <w:sz w:val="24"/>
          <w:szCs w:val="24"/>
        </w:rPr>
        <w:t>v</w:t>
      </w:r>
      <w:r w:rsidRPr="003439C0">
        <w:rPr>
          <w:rFonts w:ascii="Times New Roman" w:eastAsia="Times New Roman" w:hAnsi="Times New Roman"/>
          <w:i/>
          <w:spacing w:val="3"/>
          <w:sz w:val="24"/>
          <w:szCs w:val="24"/>
        </w:rPr>
        <w:t>i</w:t>
      </w:r>
      <w:r w:rsidRPr="003439C0">
        <w:rPr>
          <w:rFonts w:ascii="Times New Roman" w:eastAsia="Times New Roman" w:hAnsi="Times New Roman"/>
          <w:i/>
          <w:sz w:val="24"/>
          <w:szCs w:val="24"/>
        </w:rPr>
        <w:t>dual B</w:t>
      </w:r>
      <w:r w:rsidRPr="003439C0">
        <w:rPr>
          <w:rFonts w:ascii="Times New Roman" w:eastAsia="Times New Roman" w:hAnsi="Times New Roman"/>
          <w:i/>
          <w:spacing w:val="-1"/>
          <w:sz w:val="24"/>
          <w:szCs w:val="24"/>
        </w:rPr>
        <w:t>e</w:t>
      </w:r>
      <w:r w:rsidRPr="003439C0">
        <w:rPr>
          <w:rFonts w:ascii="Times New Roman" w:eastAsia="Times New Roman" w:hAnsi="Times New Roman"/>
          <w:i/>
          <w:sz w:val="24"/>
          <w:szCs w:val="24"/>
        </w:rPr>
        <w:t>n</w:t>
      </w:r>
      <w:r w:rsidRPr="003439C0">
        <w:rPr>
          <w:rFonts w:ascii="Times New Roman" w:eastAsia="Times New Roman" w:hAnsi="Times New Roman"/>
          <w:i/>
          <w:spacing w:val="-1"/>
          <w:sz w:val="24"/>
          <w:szCs w:val="24"/>
        </w:rPr>
        <w:t>c</w:t>
      </w:r>
      <w:r w:rsidRPr="003439C0">
        <w:rPr>
          <w:rFonts w:ascii="Times New Roman" w:eastAsia="Times New Roman" w:hAnsi="Times New Roman"/>
          <w:i/>
          <w:sz w:val="24"/>
          <w:szCs w:val="24"/>
        </w:rPr>
        <w:t>hmark</w:t>
      </w:r>
      <w:r w:rsidRPr="003439C0">
        <w:rPr>
          <w:rFonts w:ascii="Times New Roman" w:eastAsia="Times New Roman" w:hAnsi="Times New Roman"/>
          <w:i/>
          <w:spacing w:val="-1"/>
          <w:sz w:val="24"/>
          <w:szCs w:val="24"/>
        </w:rPr>
        <w:t xml:space="preserve"> </w:t>
      </w:r>
      <w:r w:rsidRPr="003439C0">
        <w:rPr>
          <w:rFonts w:ascii="Times New Roman" w:eastAsia="Times New Roman" w:hAnsi="Times New Roman"/>
          <w:i/>
          <w:sz w:val="24"/>
          <w:szCs w:val="24"/>
        </w:rPr>
        <w:t>S</w:t>
      </w:r>
      <w:r w:rsidRPr="003439C0">
        <w:rPr>
          <w:rFonts w:ascii="Times New Roman" w:eastAsia="Times New Roman" w:hAnsi="Times New Roman"/>
          <w:i/>
          <w:spacing w:val="2"/>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w:t>
      </w:r>
      <w:r w:rsidRPr="003439C0">
        <w:rPr>
          <w:rFonts w:ascii="Times New Roman" w:eastAsia="Times New Roman" w:hAnsi="Times New Roman"/>
          <w:i/>
          <w:spacing w:val="2"/>
          <w:sz w:val="24"/>
          <w:szCs w:val="24"/>
        </w:rPr>
        <w:t>c</w:t>
      </w:r>
      <w:r w:rsidRPr="003439C0">
        <w:rPr>
          <w:rFonts w:ascii="Times New Roman" w:eastAsia="Times New Roman" w:hAnsi="Times New Roman"/>
          <w:i/>
          <w:sz w:val="24"/>
          <w:szCs w:val="24"/>
        </w:rPr>
        <w:t>at</w:t>
      </w:r>
      <w:r w:rsidRPr="003439C0">
        <w:rPr>
          <w:rFonts w:ascii="Times New Roman" w:eastAsia="Times New Roman" w:hAnsi="Times New Roman"/>
          <w:i/>
          <w:spacing w:val="1"/>
          <w:sz w:val="24"/>
          <w:szCs w:val="24"/>
        </w:rPr>
        <w:t>i</w:t>
      </w:r>
      <w:r w:rsidRPr="003439C0">
        <w:rPr>
          <w:rFonts w:ascii="Times New Roman" w:eastAsia="Times New Roman" w:hAnsi="Times New Roman"/>
          <w:i/>
          <w:sz w:val="24"/>
          <w:szCs w:val="24"/>
        </w:rPr>
        <w:t>ons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z w:val="24"/>
          <w:szCs w:val="24"/>
        </w:rPr>
        <w:t>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ours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pacing w:val="2"/>
          <w:sz w:val="24"/>
          <w:szCs w:val="24"/>
        </w:rPr>
        <w:t>S</w:t>
      </w:r>
      <w:r w:rsidRPr="003439C0">
        <w:rPr>
          <w:rFonts w:ascii="Times New Roman" w:eastAsia="Times New Roman" w:hAnsi="Times New Roman"/>
          <w:i/>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icati</w:t>
      </w:r>
      <w:r w:rsidRPr="003439C0">
        <w:rPr>
          <w:rFonts w:ascii="Times New Roman" w:eastAsia="Times New Roman" w:hAnsi="Times New Roman"/>
          <w:i/>
          <w:spacing w:val="3"/>
          <w:sz w:val="24"/>
          <w:szCs w:val="24"/>
        </w:rPr>
        <w:t>o</w:t>
      </w:r>
      <w:r w:rsidRPr="003439C0">
        <w:rPr>
          <w:rFonts w:ascii="Times New Roman" w:eastAsia="Times New Roman" w:hAnsi="Times New Roman"/>
          <w:i/>
          <w:sz w:val="24"/>
          <w:szCs w:val="24"/>
        </w:rPr>
        <w:t>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ontains spe</w:t>
      </w:r>
      <w:r w:rsidRPr="003439C0">
        <w:rPr>
          <w:rFonts w:ascii="Times New Roman" w:eastAsia="Times New Roman" w:hAnsi="Times New Roman"/>
          <w:spacing w:val="-1"/>
          <w:sz w:val="24"/>
          <w:szCs w:val="24"/>
        </w:rPr>
        <w:t>c</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inf</w:t>
      </w:r>
      <w:r w:rsidRPr="003439C0">
        <w:rPr>
          <w:rFonts w:ascii="Times New Roman" w:eastAsia="Times New Roman" w:hAnsi="Times New Roman"/>
          <w:spacing w:val="2"/>
          <w:sz w:val="24"/>
          <w:szCs w:val="24"/>
        </w:rPr>
        <w:t>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the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l</w:t>
      </w:r>
      <w:r w:rsidRPr="003439C0">
        <w:rPr>
          <w:rFonts w:ascii="Times New Roman" w:eastAsia="Times New Roman" w:hAnsi="Times New Roman"/>
          <w:spacing w:val="1"/>
          <w:sz w:val="24"/>
          <w:szCs w:val="24"/>
        </w:rPr>
        <w:t>i</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nm</w:t>
      </w:r>
      <w:r w:rsidRPr="003439C0">
        <w:rPr>
          <w:rFonts w:ascii="Times New Roman" w:eastAsia="Times New Roman" w:hAnsi="Times New Roman"/>
          <w:spacing w:val="2"/>
          <w:sz w:val="24"/>
          <w:szCs w:val="24"/>
        </w:rPr>
        <w:t>e</w:t>
      </w:r>
      <w:r w:rsidRPr="003439C0">
        <w:rPr>
          <w:rFonts w:ascii="Times New Roman" w:eastAsia="Times New Roman" w:hAnsi="Times New Roman"/>
          <w:sz w:val="24"/>
          <w:szCs w:val="24"/>
        </w:rPr>
        <w:t>nt of it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ms with the </w:t>
      </w:r>
      <w:r w:rsidRPr="003439C0">
        <w:rPr>
          <w:rFonts w:ascii="Times New Roman" w:eastAsia="Times New Roman" w:hAnsi="Times New Roman"/>
          <w:spacing w:val="-1"/>
          <w:sz w:val="24"/>
          <w:szCs w:val="24"/>
        </w:rPr>
        <w:t>N</w:t>
      </w:r>
      <w:r w:rsidRPr="003439C0">
        <w:rPr>
          <w:rFonts w:ascii="Times New Roman" w:eastAsia="Times New Roman" w:hAnsi="Times New Roman"/>
          <w:sz w:val="24"/>
          <w:szCs w:val="24"/>
        </w:rPr>
        <w:t>GS</w:t>
      </w:r>
      <w:r w:rsidRPr="003439C0">
        <w:rPr>
          <w:rFonts w:ascii="Times New Roman" w:eastAsia="Times New Roman" w:hAnsi="Times New Roman"/>
          <w:spacing w:val="1"/>
          <w:sz w:val="24"/>
          <w:szCs w:val="24"/>
        </w:rPr>
        <w:t>S</w:t>
      </w:r>
      <w:r w:rsidRPr="003439C0">
        <w:rPr>
          <w:rFonts w:ascii="Times New Roman" w:eastAsia="Times New Roman" w:hAnsi="Times New Roman"/>
          <w:sz w:val="24"/>
          <w:szCs w:val="24"/>
        </w:rPr>
        <w:t>S</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1"/>
          <w:sz w:val="24"/>
          <w:szCs w:val="24"/>
        </w:rPr>
        <w:t>a</w:t>
      </w:r>
      <w:r>
        <w:rPr>
          <w:rFonts w:ascii="Times New Roman" w:eastAsia="Times New Roman" w:hAnsi="Times New Roman"/>
          <w:sz w:val="24"/>
          <w:szCs w:val="24"/>
        </w:rPr>
        <w:t>nd the Florida Standards</w:t>
      </w:r>
      <w:r w:rsidRPr="003439C0">
        <w:rPr>
          <w:rFonts w:ascii="Times New Roman" w:eastAsia="Times New Roman" w:hAnsi="Times New Roman"/>
          <w:sz w:val="24"/>
          <w:szCs w:val="24"/>
        </w:rPr>
        <w:t xml:space="preserve">. </w:t>
      </w:r>
      <w:r w:rsidRPr="003439C0">
        <w:rPr>
          <w:rFonts w:ascii="Times New Roman" w:eastAsia="Times New Roman" w:hAnsi="Times New Roman"/>
          <w:spacing w:val="58"/>
          <w:sz w:val="24"/>
          <w:szCs w:val="24"/>
        </w:rPr>
        <w:t xml:space="preserve"> </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the </w:t>
      </w:r>
      <w:r w:rsidRPr="003439C0">
        <w:rPr>
          <w:rFonts w:ascii="Times New Roman" w:eastAsia="Times New Roman" w:hAnsi="Times New Roman"/>
          <w:spacing w:val="2"/>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nn</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r </w:t>
      </w:r>
      <w:r w:rsidRPr="003439C0">
        <w:rPr>
          <w:rFonts w:ascii="Times New Roman" w:eastAsia="Times New Roman" w:hAnsi="Times New Roman"/>
          <w:spacing w:val="2"/>
          <w:sz w:val="24"/>
          <w:szCs w:val="24"/>
        </w:rPr>
        <w:t>i</w:t>
      </w:r>
      <w:r w:rsidRPr="003439C0">
        <w:rPr>
          <w:rFonts w:ascii="Times New Roman" w:eastAsia="Times New Roman" w:hAnsi="Times New Roman"/>
          <w:sz w:val="24"/>
          <w:szCs w:val="24"/>
        </w:rPr>
        <w:t>n whi</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e</w:t>
      </w:r>
      <w:r w:rsidRPr="003439C0">
        <w:rPr>
          <w:rFonts w:ascii="Times New Roman" w:eastAsia="Times New Roman" w:hAnsi="Times New Roman"/>
          <w:spacing w:val="1"/>
          <w:sz w:val="24"/>
          <w:szCs w:val="24"/>
        </w:rPr>
        <w:t>a</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 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w:t>
      </w:r>
      <w:r w:rsidRPr="003439C0">
        <w:rPr>
          <w:rFonts w:ascii="Times New Roman" w:eastAsia="Times New Roman" w:hAnsi="Times New Roman"/>
          <w:spacing w:val="3"/>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rk</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is ass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ssed, provid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ontent l</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ts and st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mu</w:t>
      </w:r>
      <w:r w:rsidRPr="003439C0">
        <w:rPr>
          <w:rFonts w:ascii="Times New Roman" w:eastAsia="Times New Roman" w:hAnsi="Times New Roman"/>
          <w:spacing w:val="1"/>
          <w:sz w:val="24"/>
          <w:szCs w:val="24"/>
        </w:rPr>
        <w:t>l</w:t>
      </w:r>
      <w:r w:rsidRPr="003439C0">
        <w:rPr>
          <w:rFonts w:ascii="Times New Roman" w:eastAsia="Times New Roman" w:hAnsi="Times New Roman"/>
          <w:sz w:val="24"/>
          <w:szCs w:val="24"/>
        </w:rPr>
        <w:t xml:space="preserve">us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2"/>
          <w:sz w:val="24"/>
          <w:szCs w:val="24"/>
        </w:rPr>
        <w:t>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hma</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k,</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nd</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spe</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ific info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w:t>
      </w:r>
      <w:r w:rsidRPr="003439C0">
        <w:rPr>
          <w:rFonts w:ascii="Times New Roman" w:eastAsia="Times New Roman" w:hAnsi="Times New Roman"/>
          <w:spacing w:val="2"/>
          <w:sz w:val="24"/>
          <w:szCs w:val="24"/>
        </w:rPr>
        <w:t>n</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 xml:space="preserve">tem </w:t>
      </w:r>
      <w:r w:rsidRPr="003439C0">
        <w:rPr>
          <w:rFonts w:ascii="Times New Roman" w:eastAsia="Times New Roman" w:hAnsi="Times New Roman"/>
          <w:spacing w:val="3"/>
          <w:sz w:val="24"/>
          <w:szCs w:val="24"/>
        </w:rPr>
        <w:t>t</w:t>
      </w:r>
      <w:r w:rsidRPr="003439C0">
        <w:rPr>
          <w:rFonts w:ascii="Times New Roman" w:eastAsia="Times New Roman" w:hAnsi="Times New Roman"/>
          <w:spacing w:val="-7"/>
          <w:sz w:val="24"/>
          <w:szCs w:val="24"/>
        </w:rPr>
        <w:t>y</w:t>
      </w:r>
      <w:r w:rsidRPr="003439C0">
        <w:rPr>
          <w:rFonts w:ascii="Times New Roman" w:eastAsia="Times New Roman" w:hAnsi="Times New Roman"/>
          <w:spacing w:val="4"/>
          <w:sz w:val="24"/>
          <w:szCs w:val="24"/>
        </w:rPr>
        <w:t>p</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nd </w:t>
      </w:r>
      <w:r w:rsidRPr="003439C0">
        <w:rPr>
          <w:rFonts w:ascii="Times New Roman" w:eastAsia="Times New Roman" w:hAnsi="Times New Roman"/>
          <w:spacing w:val="1"/>
          <w:sz w:val="24"/>
          <w:szCs w:val="24"/>
        </w:rPr>
        <w:t>r</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spon</w:t>
      </w:r>
      <w:r w:rsidRPr="003439C0">
        <w:rPr>
          <w:rFonts w:ascii="Times New Roman" w:eastAsia="Times New Roman" w:hAnsi="Times New Roman"/>
          <w:spacing w:val="3"/>
          <w:sz w:val="24"/>
          <w:szCs w:val="24"/>
        </w:rPr>
        <w:t>s</w:t>
      </w:r>
      <w:r w:rsidRPr="003439C0">
        <w:rPr>
          <w:rFonts w:ascii="Times New Roman" w:eastAsia="Times New Roman" w:hAnsi="Times New Roman"/>
          <w:sz w:val="24"/>
          <w:szCs w:val="24"/>
        </w:rPr>
        <w:t>e</w:t>
      </w:r>
      <w:r w:rsidRPr="003439C0">
        <w:rPr>
          <w:rFonts w:ascii="Times New Roman" w:eastAsia="Times New Roman" w:hAnsi="Times New Roman"/>
          <w:spacing w:val="-1"/>
          <w:sz w:val="24"/>
          <w:szCs w:val="24"/>
        </w:rPr>
        <w:t xml:space="preserve"> 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w:t>
      </w:r>
    </w:p>
    <w:p w:rsidR="00BC54F0" w:rsidRPr="004F00D7" w:rsidRDefault="00BC54F0" w:rsidP="00BC54F0">
      <w:pPr>
        <w:spacing w:line="240" w:lineRule="auto"/>
        <w:contextualSpacing/>
        <w:rPr>
          <w:rFonts w:ascii="Times New Roman" w:hAnsi="Times New Roman"/>
          <w:sz w:val="24"/>
          <w:szCs w:val="24"/>
        </w:rPr>
      </w:pPr>
    </w:p>
    <w:p w:rsidR="00BC54F0" w:rsidRPr="004F00D7" w:rsidRDefault="00BC54F0" w:rsidP="00BC54F0">
      <w:pPr>
        <w:pStyle w:val="Heading2"/>
        <w:rPr>
          <w:rFonts w:ascii="Times New Roman" w:hAnsi="Times New Roman"/>
          <w:color w:val="auto"/>
          <w:sz w:val="28"/>
          <w:szCs w:val="28"/>
        </w:rPr>
      </w:pPr>
      <w:bookmarkStart w:id="2" w:name="_Toc362191620"/>
      <w:bookmarkStart w:id="3" w:name="_Toc362246933"/>
      <w:r w:rsidRPr="004F00D7">
        <w:rPr>
          <w:rFonts w:ascii="Times New Roman" w:hAnsi="Times New Roman"/>
          <w:color w:val="auto"/>
          <w:sz w:val="28"/>
          <w:szCs w:val="28"/>
        </w:rPr>
        <w:t>Benchmark Classification System</w:t>
      </w:r>
      <w:bookmarkEnd w:id="2"/>
      <w:bookmarkEnd w:id="3"/>
    </w:p>
    <w:p w:rsidR="00BC54F0" w:rsidRPr="004F00D7" w:rsidRDefault="00BC54F0" w:rsidP="00BC54F0">
      <w:pPr>
        <w:spacing w:line="240" w:lineRule="auto"/>
        <w:contextualSpacing/>
        <w:rPr>
          <w:rFonts w:ascii="Times New Roman" w:hAnsi="Times New Roman"/>
          <w:sz w:val="24"/>
          <w:szCs w:val="24"/>
        </w:rPr>
      </w:pPr>
      <w:r w:rsidRPr="004F00D7">
        <w:rPr>
          <w:rFonts w:ascii="Times New Roman" w:hAnsi="Times New Roman"/>
          <w:sz w:val="24"/>
          <w:szCs w:val="24"/>
        </w:rPr>
        <w:t>Each NGSSS benchmark is labeled with a system of letters and numbers.</w:t>
      </w:r>
    </w:p>
    <w:p w:rsidR="00BC54F0" w:rsidRPr="004F00D7" w:rsidRDefault="00BC54F0" w:rsidP="00B8628D">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two letters in the </w:t>
      </w:r>
      <w:r w:rsidRPr="004F00D7">
        <w:rPr>
          <w:rFonts w:ascii="Times New Roman" w:hAnsi="Times New Roman"/>
          <w:i/>
          <w:sz w:val="24"/>
          <w:szCs w:val="24"/>
        </w:rPr>
        <w:t>first position</w:t>
      </w:r>
      <w:r w:rsidRPr="004F00D7">
        <w:rPr>
          <w:rFonts w:ascii="Times New Roman" w:hAnsi="Times New Roman"/>
          <w:sz w:val="24"/>
          <w:szCs w:val="24"/>
        </w:rPr>
        <w:t xml:space="preserve"> of the label identify the </w:t>
      </w:r>
      <w:r w:rsidR="00520B2D" w:rsidRPr="004F00D7">
        <w:rPr>
          <w:rFonts w:ascii="Times New Roman" w:hAnsi="Times New Roman"/>
          <w:b/>
          <w:sz w:val="24"/>
          <w:szCs w:val="24"/>
        </w:rPr>
        <w:t>S</w:t>
      </w:r>
      <w:r w:rsidRPr="004F00D7">
        <w:rPr>
          <w:rFonts w:ascii="Times New Roman" w:hAnsi="Times New Roman"/>
          <w:b/>
          <w:sz w:val="24"/>
          <w:szCs w:val="24"/>
        </w:rPr>
        <w:t xml:space="preserve">ubject </w:t>
      </w:r>
      <w:r w:rsidR="00520B2D" w:rsidRPr="004F00D7">
        <w:rPr>
          <w:rFonts w:ascii="Times New Roman" w:hAnsi="Times New Roman"/>
          <w:b/>
          <w:sz w:val="24"/>
          <w:szCs w:val="24"/>
        </w:rPr>
        <w:t>A</w:t>
      </w:r>
      <w:r w:rsidRPr="004F00D7">
        <w:rPr>
          <w:rFonts w:ascii="Times New Roman" w:hAnsi="Times New Roman"/>
          <w:b/>
          <w:sz w:val="24"/>
          <w:szCs w:val="24"/>
        </w:rPr>
        <w:t>rea</w:t>
      </w:r>
      <w:r w:rsidRPr="004F00D7">
        <w:rPr>
          <w:rFonts w:ascii="Times New Roman" w:hAnsi="Times New Roman"/>
          <w:sz w:val="24"/>
          <w:szCs w:val="24"/>
        </w:rPr>
        <w:t>.</w:t>
      </w:r>
    </w:p>
    <w:p w:rsidR="00BC54F0" w:rsidRPr="004F00D7" w:rsidRDefault="00BC54F0" w:rsidP="00B8628D">
      <w:pPr>
        <w:pStyle w:val="ColorfulList-Accent11"/>
        <w:numPr>
          <w:ilvl w:val="0"/>
          <w:numId w:val="1"/>
        </w:numPr>
        <w:rPr>
          <w:rFonts w:ascii="Times New Roman" w:hAnsi="Times New Roman"/>
          <w:sz w:val="24"/>
          <w:szCs w:val="24"/>
        </w:rPr>
      </w:pPr>
      <w:r w:rsidRPr="004F00D7">
        <w:rPr>
          <w:rFonts w:ascii="Times New Roman" w:hAnsi="Times New Roman"/>
          <w:sz w:val="24"/>
          <w:szCs w:val="24"/>
        </w:rPr>
        <w:t>The number</w:t>
      </w:r>
      <w:r w:rsidR="00520B2D" w:rsidRPr="004F00D7">
        <w:rPr>
          <w:rFonts w:ascii="Times New Roman" w:hAnsi="Times New Roman"/>
          <w:sz w:val="24"/>
          <w:szCs w:val="24"/>
        </w:rPr>
        <w:t>(s)</w:t>
      </w:r>
      <w:r w:rsidRPr="004F00D7">
        <w:rPr>
          <w:rFonts w:ascii="Times New Roman" w:hAnsi="Times New Roman"/>
          <w:sz w:val="24"/>
          <w:szCs w:val="24"/>
        </w:rPr>
        <w:t xml:space="preserve"> in the </w:t>
      </w:r>
      <w:r w:rsidRPr="004F00D7">
        <w:rPr>
          <w:rFonts w:ascii="Times New Roman" w:hAnsi="Times New Roman"/>
          <w:i/>
          <w:sz w:val="24"/>
          <w:szCs w:val="24"/>
        </w:rPr>
        <w:t>second position</w:t>
      </w:r>
      <w:r w:rsidRPr="004F00D7">
        <w:rPr>
          <w:rFonts w:ascii="Times New Roman" w:hAnsi="Times New Roman"/>
          <w:sz w:val="24"/>
          <w:szCs w:val="24"/>
        </w:rPr>
        <w:t xml:space="preserve"> represents the </w:t>
      </w:r>
      <w:r w:rsidR="00520B2D" w:rsidRPr="004F00D7">
        <w:rPr>
          <w:rFonts w:ascii="Times New Roman" w:hAnsi="Times New Roman"/>
          <w:b/>
          <w:sz w:val="24"/>
          <w:szCs w:val="24"/>
        </w:rPr>
        <w:t>G</w:t>
      </w:r>
      <w:r w:rsidRPr="004F00D7">
        <w:rPr>
          <w:rFonts w:ascii="Times New Roman" w:hAnsi="Times New Roman"/>
          <w:b/>
          <w:sz w:val="24"/>
          <w:szCs w:val="24"/>
        </w:rPr>
        <w:t xml:space="preserve">rade </w:t>
      </w:r>
      <w:r w:rsidR="00520B2D" w:rsidRPr="004F00D7">
        <w:rPr>
          <w:rFonts w:ascii="Times New Roman" w:hAnsi="Times New Roman"/>
          <w:b/>
          <w:sz w:val="24"/>
          <w:szCs w:val="24"/>
        </w:rPr>
        <w:t>L</w:t>
      </w:r>
      <w:r w:rsidRPr="004F00D7">
        <w:rPr>
          <w:rFonts w:ascii="Times New Roman" w:hAnsi="Times New Roman"/>
          <w:b/>
          <w:sz w:val="24"/>
          <w:szCs w:val="24"/>
        </w:rPr>
        <w:t>evel</w:t>
      </w:r>
      <w:r w:rsidRPr="004F00D7">
        <w:rPr>
          <w:rFonts w:ascii="Times New Roman" w:hAnsi="Times New Roman"/>
          <w:sz w:val="24"/>
          <w:szCs w:val="24"/>
        </w:rPr>
        <w:t>.</w:t>
      </w:r>
    </w:p>
    <w:p w:rsidR="00B8628D" w:rsidRPr="004F00D7" w:rsidRDefault="00BC54F0" w:rsidP="00B8628D">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letter in the </w:t>
      </w:r>
      <w:r w:rsidRPr="004F00D7">
        <w:rPr>
          <w:rFonts w:ascii="Times New Roman" w:hAnsi="Times New Roman"/>
          <w:i/>
          <w:sz w:val="24"/>
          <w:szCs w:val="24"/>
        </w:rPr>
        <w:t>third position</w:t>
      </w:r>
      <w:r w:rsidRPr="004F00D7">
        <w:rPr>
          <w:rFonts w:ascii="Times New Roman" w:hAnsi="Times New Roman"/>
          <w:sz w:val="24"/>
          <w:szCs w:val="24"/>
        </w:rPr>
        <w:t xml:space="preserve"> represents the </w:t>
      </w:r>
      <w:r w:rsidR="00520B2D" w:rsidRPr="004F00D7">
        <w:rPr>
          <w:rFonts w:ascii="Times New Roman" w:hAnsi="Times New Roman"/>
          <w:b/>
          <w:sz w:val="24"/>
          <w:szCs w:val="24"/>
        </w:rPr>
        <w:t>S</w:t>
      </w:r>
      <w:r w:rsidRPr="004F00D7">
        <w:rPr>
          <w:rFonts w:ascii="Times New Roman" w:hAnsi="Times New Roman"/>
          <w:b/>
          <w:sz w:val="24"/>
          <w:szCs w:val="24"/>
        </w:rPr>
        <w:t>trand</w:t>
      </w:r>
      <w:r w:rsidRPr="004F00D7">
        <w:rPr>
          <w:rFonts w:ascii="Times New Roman" w:hAnsi="Times New Roman"/>
          <w:sz w:val="24"/>
          <w:szCs w:val="24"/>
        </w:rPr>
        <w:t xml:space="preserve"> </w:t>
      </w:r>
      <w:r w:rsidR="00520B2D" w:rsidRPr="004F00D7">
        <w:rPr>
          <w:rFonts w:ascii="Times New Roman" w:hAnsi="Times New Roman"/>
          <w:sz w:val="24"/>
          <w:szCs w:val="24"/>
        </w:rPr>
        <w:t xml:space="preserve">or </w:t>
      </w:r>
      <w:r w:rsidR="00520B2D" w:rsidRPr="004F00D7">
        <w:rPr>
          <w:rFonts w:ascii="Times New Roman" w:hAnsi="Times New Roman"/>
          <w:b/>
          <w:sz w:val="24"/>
          <w:szCs w:val="24"/>
        </w:rPr>
        <w:t xml:space="preserve">Body of </w:t>
      </w:r>
      <w:r w:rsidR="00B8628D" w:rsidRPr="004F00D7">
        <w:rPr>
          <w:rFonts w:ascii="Times New Roman" w:hAnsi="Times New Roman"/>
          <w:b/>
          <w:sz w:val="24"/>
          <w:szCs w:val="24"/>
        </w:rPr>
        <w:t>Knowledge.</w:t>
      </w:r>
    </w:p>
    <w:p w:rsidR="00BC54F0" w:rsidRPr="004F00D7" w:rsidRDefault="00BC54F0" w:rsidP="00B8628D">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number in the </w:t>
      </w:r>
      <w:r w:rsidRPr="004F00D7">
        <w:rPr>
          <w:rFonts w:ascii="Times New Roman" w:hAnsi="Times New Roman"/>
          <w:i/>
          <w:sz w:val="24"/>
          <w:szCs w:val="24"/>
        </w:rPr>
        <w:t>fourth position</w:t>
      </w:r>
      <w:r w:rsidRPr="004F00D7">
        <w:rPr>
          <w:rFonts w:ascii="Times New Roman" w:hAnsi="Times New Roman"/>
          <w:sz w:val="24"/>
          <w:szCs w:val="24"/>
        </w:rPr>
        <w:t xml:space="preserve"> represents the </w:t>
      </w:r>
      <w:r w:rsidR="00520B2D" w:rsidRPr="004F00D7">
        <w:rPr>
          <w:rFonts w:ascii="Times New Roman" w:hAnsi="Times New Roman"/>
          <w:b/>
          <w:sz w:val="24"/>
          <w:szCs w:val="24"/>
        </w:rPr>
        <w:t>S</w:t>
      </w:r>
      <w:r w:rsidRPr="004F00D7">
        <w:rPr>
          <w:rFonts w:ascii="Times New Roman" w:hAnsi="Times New Roman"/>
          <w:b/>
          <w:sz w:val="24"/>
          <w:szCs w:val="24"/>
        </w:rPr>
        <w:t>tandard</w:t>
      </w:r>
      <w:r w:rsidR="00520B2D" w:rsidRPr="004F00D7">
        <w:rPr>
          <w:rFonts w:ascii="Times New Roman" w:hAnsi="Times New Roman"/>
          <w:sz w:val="24"/>
          <w:szCs w:val="24"/>
        </w:rPr>
        <w:t>.</w:t>
      </w:r>
    </w:p>
    <w:p w:rsidR="00BC54F0" w:rsidRPr="004F00D7" w:rsidRDefault="00BC54F0" w:rsidP="00B8628D">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number in the </w:t>
      </w:r>
      <w:r w:rsidR="00520B2D" w:rsidRPr="004F00D7">
        <w:rPr>
          <w:rFonts w:ascii="Times New Roman" w:hAnsi="Times New Roman"/>
          <w:i/>
          <w:sz w:val="24"/>
          <w:szCs w:val="24"/>
        </w:rPr>
        <w:t>last</w:t>
      </w:r>
      <w:r w:rsidRPr="004F00D7">
        <w:rPr>
          <w:rFonts w:ascii="Times New Roman" w:hAnsi="Times New Roman"/>
          <w:i/>
          <w:sz w:val="24"/>
          <w:szCs w:val="24"/>
        </w:rPr>
        <w:t xml:space="preserve"> position</w:t>
      </w:r>
      <w:r w:rsidRPr="004F00D7">
        <w:rPr>
          <w:rFonts w:ascii="Times New Roman" w:hAnsi="Times New Roman"/>
          <w:sz w:val="24"/>
          <w:szCs w:val="24"/>
        </w:rPr>
        <w:t xml:space="preserve"> </w:t>
      </w:r>
      <w:r w:rsidR="00520B2D" w:rsidRPr="004F00D7">
        <w:rPr>
          <w:rFonts w:ascii="Times New Roman" w:hAnsi="Times New Roman"/>
          <w:sz w:val="24"/>
          <w:szCs w:val="24"/>
        </w:rPr>
        <w:t xml:space="preserve">identifies </w:t>
      </w:r>
      <w:r w:rsidRPr="004F00D7">
        <w:rPr>
          <w:rFonts w:ascii="Times New Roman" w:hAnsi="Times New Roman"/>
          <w:sz w:val="24"/>
          <w:szCs w:val="24"/>
        </w:rPr>
        <w:t xml:space="preserve">the specific </w:t>
      </w:r>
      <w:r w:rsidR="00520B2D" w:rsidRPr="004F00D7">
        <w:rPr>
          <w:rFonts w:ascii="Times New Roman" w:hAnsi="Times New Roman"/>
          <w:b/>
          <w:sz w:val="24"/>
          <w:szCs w:val="24"/>
        </w:rPr>
        <w:t>B</w:t>
      </w:r>
      <w:r w:rsidRPr="004F00D7">
        <w:rPr>
          <w:rFonts w:ascii="Times New Roman" w:hAnsi="Times New Roman"/>
          <w:b/>
          <w:sz w:val="24"/>
          <w:szCs w:val="24"/>
        </w:rPr>
        <w:t>enchmark</w:t>
      </w:r>
      <w:r w:rsidRPr="004F00D7">
        <w:rPr>
          <w:rFonts w:ascii="Times New Roman" w:hAnsi="Times New Roman"/>
          <w:sz w:val="24"/>
          <w:szCs w:val="24"/>
        </w:rPr>
        <w:t>.</w:t>
      </w:r>
    </w:p>
    <w:p w:rsidR="00BC54F0" w:rsidRPr="002616DC" w:rsidRDefault="00BC54F0" w:rsidP="00BC54F0">
      <w:pPr>
        <w:spacing w:line="240" w:lineRule="auto"/>
        <w:rPr>
          <w:rFonts w:ascii="Times New Roman" w:hAnsi="Times New Roman"/>
          <w:sz w:val="24"/>
          <w:szCs w:val="24"/>
        </w:rPr>
      </w:pPr>
      <w:r w:rsidRPr="002616DC">
        <w:rPr>
          <w:rFonts w:ascii="Times New Roman" w:hAnsi="Times New Roman"/>
          <w:sz w:val="24"/>
          <w:szCs w:val="24"/>
        </w:rPr>
        <w:t xml:space="preserve"> </w:t>
      </w:r>
    </w:p>
    <w:p w:rsidR="00BC54F0" w:rsidRPr="002616DC" w:rsidRDefault="00E9009A" w:rsidP="00BC54F0">
      <w:pPr>
        <w:spacing w:line="240" w:lineRule="auto"/>
        <w:rPr>
          <w:rFonts w:ascii="Times New Roman" w:hAnsi="Times New Roman"/>
          <w:sz w:val="24"/>
          <w:szCs w:val="24"/>
        </w:rPr>
      </w:pPr>
      <w:r w:rsidRPr="00F80BA0">
        <w:rPr>
          <w:noProof/>
        </w:rPr>
        <w:drawing>
          <wp:inline distT="0" distB="0" distL="0" distR="0">
            <wp:extent cx="591502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BC54F0" w:rsidRPr="002616DC" w:rsidRDefault="00BC54F0" w:rsidP="00BC54F0">
      <w:pPr>
        <w:spacing w:line="240" w:lineRule="auto"/>
        <w:contextualSpacing/>
        <w:rPr>
          <w:rFonts w:ascii="Times New Roman" w:hAnsi="Times New Roman"/>
          <w:sz w:val="24"/>
          <w:szCs w:val="24"/>
        </w:rPr>
      </w:pPr>
    </w:p>
    <w:p w:rsidR="00BC54F0" w:rsidRPr="002616DC" w:rsidRDefault="00BC54F0" w:rsidP="00BC54F0">
      <w:pPr>
        <w:spacing w:line="240" w:lineRule="auto"/>
        <w:contextualSpacing/>
        <w:rPr>
          <w:rFonts w:ascii="Times New Roman" w:hAnsi="Times New Roman"/>
          <w:sz w:val="24"/>
          <w:szCs w:val="24"/>
        </w:rPr>
      </w:pPr>
    </w:p>
    <w:p w:rsidR="00BC54F0" w:rsidRPr="002616DC" w:rsidRDefault="00BC54F0" w:rsidP="00BC54F0">
      <w:pPr>
        <w:spacing w:line="240" w:lineRule="auto"/>
        <w:contextualSpacing/>
        <w:rPr>
          <w:rFonts w:ascii="Times New Roman" w:hAnsi="Times New Roman"/>
          <w:sz w:val="24"/>
          <w:szCs w:val="24"/>
        </w:rPr>
      </w:pPr>
    </w:p>
    <w:p w:rsidR="00BC54F0" w:rsidRPr="002616DC" w:rsidRDefault="00BC54F0" w:rsidP="00BC54F0">
      <w:pPr>
        <w:spacing w:line="240" w:lineRule="auto"/>
        <w:contextualSpacing/>
        <w:rPr>
          <w:rFonts w:ascii="Times New Roman" w:hAnsi="Times New Roman"/>
          <w:sz w:val="24"/>
          <w:szCs w:val="24"/>
        </w:rPr>
      </w:pPr>
    </w:p>
    <w:p w:rsidR="00BC54F0" w:rsidRPr="002616DC" w:rsidRDefault="00BC54F0" w:rsidP="00BC54F0">
      <w:pPr>
        <w:spacing w:line="240" w:lineRule="auto"/>
        <w:contextualSpacing/>
        <w:rPr>
          <w:rFonts w:ascii="Times New Roman" w:hAnsi="Times New Roman"/>
          <w:sz w:val="24"/>
          <w:szCs w:val="24"/>
        </w:rPr>
      </w:pPr>
    </w:p>
    <w:p w:rsidR="00BC54F0" w:rsidRPr="002616DC" w:rsidRDefault="00BC54F0" w:rsidP="00BC54F0">
      <w:pPr>
        <w:spacing w:line="240" w:lineRule="auto"/>
        <w:contextualSpacing/>
        <w:rPr>
          <w:rFonts w:ascii="Times New Roman" w:hAnsi="Times New Roman"/>
          <w:sz w:val="24"/>
          <w:szCs w:val="24"/>
        </w:rPr>
      </w:pPr>
    </w:p>
    <w:p w:rsidR="00BC54F0" w:rsidRPr="002616DC" w:rsidRDefault="00BC54F0" w:rsidP="00BC54F0">
      <w:pPr>
        <w:spacing w:line="240" w:lineRule="auto"/>
        <w:contextualSpacing/>
        <w:rPr>
          <w:rFonts w:ascii="Times New Roman" w:hAnsi="Times New Roman"/>
          <w:sz w:val="24"/>
          <w:szCs w:val="24"/>
        </w:rPr>
      </w:pPr>
    </w:p>
    <w:p w:rsidR="00BC54F0" w:rsidRPr="002616DC" w:rsidRDefault="00520B2D" w:rsidP="00B8628D">
      <w:pPr>
        <w:rPr>
          <w:rFonts w:ascii="Times New Roman" w:hAnsi="Times New Roman"/>
          <w:sz w:val="24"/>
          <w:szCs w:val="24"/>
        </w:rPr>
      </w:pPr>
      <w:r>
        <w:rPr>
          <w:rFonts w:ascii="Times New Roman" w:hAnsi="Times New Roman"/>
          <w:sz w:val="24"/>
          <w:szCs w:val="24"/>
        </w:rPr>
        <w:br w:type="page"/>
      </w:r>
      <w:r w:rsidR="00BC54F0" w:rsidRPr="002616DC">
        <w:rPr>
          <w:rFonts w:ascii="Times New Roman" w:hAnsi="Times New Roman"/>
          <w:sz w:val="24"/>
          <w:szCs w:val="24"/>
        </w:rPr>
        <w:lastRenderedPageBreak/>
        <w:t>Each</w:t>
      </w:r>
      <w:r w:rsidR="009B463E">
        <w:rPr>
          <w:rFonts w:ascii="Times New Roman" w:hAnsi="Times New Roman"/>
          <w:sz w:val="24"/>
          <w:szCs w:val="24"/>
        </w:rPr>
        <w:t xml:space="preserve"> MAFS </w:t>
      </w:r>
      <w:r w:rsidR="00BC54F0" w:rsidRPr="002616DC">
        <w:rPr>
          <w:rFonts w:ascii="Times New Roman" w:hAnsi="Times New Roman"/>
          <w:sz w:val="24"/>
          <w:szCs w:val="24"/>
        </w:rPr>
        <w:t>benchmark is labeled with a system of letters and numbers.</w:t>
      </w:r>
    </w:p>
    <w:p w:rsidR="00BC54F0" w:rsidRPr="002616DC" w:rsidRDefault="00BC54F0" w:rsidP="00B8628D">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four letters in the </w:t>
      </w:r>
      <w:r w:rsidRPr="00B969B2">
        <w:rPr>
          <w:rFonts w:ascii="Times New Roman" w:hAnsi="Times New Roman"/>
          <w:i/>
          <w:sz w:val="24"/>
          <w:szCs w:val="24"/>
        </w:rPr>
        <w:t>first position</w:t>
      </w:r>
      <w:r w:rsidRPr="002616DC">
        <w:rPr>
          <w:rFonts w:ascii="Times New Roman" w:hAnsi="Times New Roman"/>
          <w:sz w:val="24"/>
          <w:szCs w:val="24"/>
        </w:rPr>
        <w:t xml:space="preserve"> of the label identify the </w:t>
      </w:r>
      <w:r w:rsidR="00B969B2" w:rsidRPr="00B969B2">
        <w:rPr>
          <w:rFonts w:ascii="Times New Roman" w:hAnsi="Times New Roman"/>
          <w:b/>
          <w:sz w:val="24"/>
          <w:szCs w:val="24"/>
        </w:rPr>
        <w:t>S</w:t>
      </w:r>
      <w:r w:rsidRPr="00B969B2">
        <w:rPr>
          <w:rFonts w:ascii="Times New Roman" w:hAnsi="Times New Roman"/>
          <w:b/>
          <w:sz w:val="24"/>
          <w:szCs w:val="24"/>
        </w:rPr>
        <w:t>ubject</w:t>
      </w:r>
      <w:r w:rsidRPr="002616DC">
        <w:rPr>
          <w:rFonts w:ascii="Times New Roman" w:hAnsi="Times New Roman"/>
          <w:sz w:val="24"/>
          <w:szCs w:val="24"/>
        </w:rPr>
        <w:t>.</w:t>
      </w:r>
    </w:p>
    <w:p w:rsidR="00BC54F0" w:rsidRPr="002616DC" w:rsidRDefault="00BC54F0" w:rsidP="00B8628D">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number(s) in the </w:t>
      </w:r>
      <w:r w:rsidRPr="00B969B2">
        <w:rPr>
          <w:rFonts w:ascii="Times New Roman" w:hAnsi="Times New Roman"/>
          <w:i/>
          <w:sz w:val="24"/>
          <w:szCs w:val="24"/>
        </w:rPr>
        <w:t>second position</w:t>
      </w:r>
      <w:r w:rsidRPr="002616DC">
        <w:rPr>
          <w:rFonts w:ascii="Times New Roman" w:hAnsi="Times New Roman"/>
          <w:sz w:val="24"/>
          <w:szCs w:val="24"/>
        </w:rPr>
        <w:t xml:space="preserve"> represents the </w:t>
      </w:r>
      <w:r w:rsidR="00B969B2" w:rsidRPr="00B969B2">
        <w:rPr>
          <w:rFonts w:ascii="Times New Roman" w:hAnsi="Times New Roman"/>
          <w:b/>
          <w:sz w:val="24"/>
          <w:szCs w:val="24"/>
        </w:rPr>
        <w:t>G</w:t>
      </w:r>
      <w:r w:rsidRPr="00B969B2">
        <w:rPr>
          <w:rFonts w:ascii="Times New Roman" w:hAnsi="Times New Roman"/>
          <w:b/>
          <w:sz w:val="24"/>
          <w:szCs w:val="24"/>
        </w:rPr>
        <w:t xml:space="preserve">rade </w:t>
      </w:r>
      <w:r w:rsidR="00B969B2" w:rsidRPr="00B969B2">
        <w:rPr>
          <w:rFonts w:ascii="Times New Roman" w:hAnsi="Times New Roman"/>
          <w:b/>
          <w:sz w:val="24"/>
          <w:szCs w:val="24"/>
        </w:rPr>
        <w:t>L</w:t>
      </w:r>
      <w:r w:rsidRPr="00B969B2">
        <w:rPr>
          <w:rFonts w:ascii="Times New Roman" w:hAnsi="Times New Roman"/>
          <w:b/>
          <w:sz w:val="24"/>
          <w:szCs w:val="24"/>
        </w:rPr>
        <w:t>evel</w:t>
      </w:r>
      <w:r w:rsidRPr="002616DC">
        <w:rPr>
          <w:rFonts w:ascii="Times New Roman" w:hAnsi="Times New Roman"/>
          <w:sz w:val="24"/>
          <w:szCs w:val="24"/>
        </w:rPr>
        <w:t>.</w:t>
      </w:r>
    </w:p>
    <w:p w:rsidR="00BC54F0" w:rsidRPr="002616DC" w:rsidRDefault="00BC54F0" w:rsidP="00B8628D">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letter(s) in the </w:t>
      </w:r>
      <w:r w:rsidRPr="00B969B2">
        <w:rPr>
          <w:rFonts w:ascii="Times New Roman" w:hAnsi="Times New Roman"/>
          <w:i/>
          <w:sz w:val="24"/>
          <w:szCs w:val="24"/>
        </w:rPr>
        <w:t>third position</w:t>
      </w:r>
      <w:r w:rsidRPr="002616DC">
        <w:rPr>
          <w:rFonts w:ascii="Times New Roman" w:hAnsi="Times New Roman"/>
          <w:sz w:val="24"/>
          <w:szCs w:val="24"/>
        </w:rPr>
        <w:t xml:space="preserve"> represents the </w:t>
      </w:r>
      <w:r w:rsidR="00B969B2" w:rsidRPr="00B969B2">
        <w:rPr>
          <w:rFonts w:ascii="Times New Roman" w:hAnsi="Times New Roman"/>
          <w:b/>
          <w:sz w:val="24"/>
          <w:szCs w:val="24"/>
        </w:rPr>
        <w:t>Category</w:t>
      </w:r>
      <w:r w:rsidRPr="002616DC">
        <w:rPr>
          <w:rFonts w:ascii="Times New Roman" w:hAnsi="Times New Roman"/>
          <w:sz w:val="24"/>
          <w:szCs w:val="24"/>
        </w:rPr>
        <w:t>.</w:t>
      </w:r>
    </w:p>
    <w:p w:rsidR="00BC54F0" w:rsidRPr="002616DC" w:rsidRDefault="00BC54F0" w:rsidP="00B8628D">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 in the </w:t>
      </w:r>
      <w:r w:rsidRPr="0068600F">
        <w:rPr>
          <w:rFonts w:ascii="Times New Roman" w:hAnsi="Times New Roman"/>
          <w:i/>
          <w:sz w:val="24"/>
          <w:szCs w:val="24"/>
        </w:rPr>
        <w:t>fourth position</w:t>
      </w:r>
      <w:r w:rsidRPr="002616DC">
        <w:rPr>
          <w:rFonts w:ascii="Times New Roman" w:hAnsi="Times New Roman"/>
          <w:sz w:val="24"/>
          <w:szCs w:val="24"/>
        </w:rPr>
        <w:t xml:space="preserve"> shows the </w:t>
      </w:r>
      <w:r w:rsidR="00B969B2" w:rsidRPr="00B969B2">
        <w:rPr>
          <w:rFonts w:ascii="Times New Roman" w:hAnsi="Times New Roman"/>
          <w:b/>
          <w:sz w:val="24"/>
          <w:szCs w:val="24"/>
        </w:rPr>
        <w:t>Domain</w:t>
      </w:r>
      <w:r w:rsidRPr="002616DC">
        <w:rPr>
          <w:rFonts w:ascii="Times New Roman" w:hAnsi="Times New Roman"/>
          <w:sz w:val="24"/>
          <w:szCs w:val="24"/>
        </w:rPr>
        <w:t>.</w:t>
      </w:r>
    </w:p>
    <w:p w:rsidR="00BC54F0" w:rsidRDefault="00BC54F0" w:rsidP="00B8628D">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 in the </w:t>
      </w:r>
      <w:r w:rsidRPr="00B969B2">
        <w:rPr>
          <w:rFonts w:ascii="Times New Roman" w:hAnsi="Times New Roman"/>
          <w:i/>
          <w:sz w:val="24"/>
          <w:szCs w:val="24"/>
        </w:rPr>
        <w:t>fifth position</w:t>
      </w:r>
      <w:r w:rsidRPr="002616DC">
        <w:rPr>
          <w:rFonts w:ascii="Times New Roman" w:hAnsi="Times New Roman"/>
          <w:sz w:val="24"/>
          <w:szCs w:val="24"/>
        </w:rPr>
        <w:t xml:space="preserve"> identifies the </w:t>
      </w:r>
      <w:r w:rsidR="00B969B2" w:rsidRPr="00B969B2">
        <w:rPr>
          <w:rFonts w:ascii="Times New Roman" w:hAnsi="Times New Roman"/>
          <w:b/>
          <w:sz w:val="24"/>
          <w:szCs w:val="24"/>
        </w:rPr>
        <w:t>Cluster</w:t>
      </w:r>
      <w:r w:rsidRPr="002616DC">
        <w:rPr>
          <w:rFonts w:ascii="Times New Roman" w:hAnsi="Times New Roman"/>
          <w:sz w:val="24"/>
          <w:szCs w:val="24"/>
        </w:rPr>
        <w:t>.</w:t>
      </w:r>
    </w:p>
    <w:p w:rsidR="00B969B2" w:rsidRPr="002616DC" w:rsidRDefault="00B969B2" w:rsidP="00B8628D">
      <w:pPr>
        <w:pStyle w:val="ColorfulList-Accent11"/>
        <w:numPr>
          <w:ilvl w:val="0"/>
          <w:numId w:val="2"/>
        </w:numPr>
        <w:rPr>
          <w:rFonts w:ascii="Times New Roman" w:hAnsi="Times New Roman"/>
          <w:sz w:val="24"/>
          <w:szCs w:val="24"/>
        </w:rPr>
      </w:pPr>
      <w:r>
        <w:rPr>
          <w:rFonts w:ascii="Times New Roman" w:hAnsi="Times New Roman"/>
          <w:sz w:val="24"/>
          <w:szCs w:val="24"/>
        </w:rPr>
        <w:t xml:space="preserve">The number in the </w:t>
      </w:r>
      <w:r w:rsidRPr="0068600F">
        <w:rPr>
          <w:rFonts w:ascii="Times New Roman" w:hAnsi="Times New Roman"/>
          <w:i/>
          <w:sz w:val="24"/>
          <w:szCs w:val="24"/>
        </w:rPr>
        <w:t>last position</w:t>
      </w:r>
      <w:r>
        <w:rPr>
          <w:rFonts w:ascii="Times New Roman" w:hAnsi="Times New Roman"/>
          <w:sz w:val="24"/>
          <w:szCs w:val="24"/>
        </w:rPr>
        <w:t xml:space="preserve"> identifies the specific </w:t>
      </w:r>
      <w:r w:rsidR="0019366B">
        <w:rPr>
          <w:rFonts w:ascii="Times New Roman" w:hAnsi="Times New Roman"/>
          <w:b/>
          <w:sz w:val="24"/>
          <w:szCs w:val="24"/>
        </w:rPr>
        <w:t>Benchmark</w:t>
      </w:r>
      <w:r>
        <w:rPr>
          <w:rFonts w:ascii="Times New Roman" w:hAnsi="Times New Roman"/>
          <w:sz w:val="24"/>
          <w:szCs w:val="24"/>
        </w:rPr>
        <w:t>.</w:t>
      </w:r>
    </w:p>
    <w:p w:rsidR="00BC54F0" w:rsidRPr="002616DC" w:rsidRDefault="00BC54F0" w:rsidP="00BC54F0">
      <w:pPr>
        <w:spacing w:line="240" w:lineRule="auto"/>
        <w:ind w:left="720"/>
        <w:rPr>
          <w:rFonts w:ascii="Times New Roman" w:hAnsi="Times New Roman"/>
          <w:sz w:val="24"/>
          <w:szCs w:val="24"/>
        </w:rPr>
      </w:pPr>
    </w:p>
    <w:p w:rsidR="00BC54F0" w:rsidRPr="002616DC" w:rsidRDefault="00E9009A" w:rsidP="0019366B">
      <w:pPr>
        <w:spacing w:line="240" w:lineRule="auto"/>
        <w:ind w:left="0"/>
        <w:rPr>
          <w:rFonts w:ascii="Times New Roman" w:hAnsi="Times New Roman"/>
          <w:sz w:val="24"/>
          <w:szCs w:val="24"/>
        </w:rPr>
      </w:pPr>
      <w:r w:rsidRPr="000B581F">
        <w:rPr>
          <w:noProof/>
        </w:rPr>
        <w:drawing>
          <wp:inline distT="0" distB="0" distL="0" distR="0">
            <wp:extent cx="5943600" cy="25241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BC54F0" w:rsidRPr="002616DC" w:rsidRDefault="00BC54F0" w:rsidP="00B969B2">
      <w:pPr>
        <w:spacing w:line="240" w:lineRule="auto"/>
        <w:ind w:left="720"/>
        <w:rPr>
          <w:rFonts w:ascii="Times New Roman" w:hAnsi="Times New Roman"/>
          <w:sz w:val="24"/>
          <w:szCs w:val="24"/>
        </w:rPr>
      </w:pPr>
    </w:p>
    <w:p w:rsidR="00BC54F0" w:rsidRPr="002616DC" w:rsidRDefault="00BC54F0" w:rsidP="00BC54F0">
      <w:pPr>
        <w:spacing w:line="240" w:lineRule="auto"/>
        <w:jc w:val="center"/>
        <w:rPr>
          <w:rFonts w:ascii="Times New Roman" w:hAnsi="Times New Roman"/>
          <w:sz w:val="24"/>
          <w:szCs w:val="24"/>
        </w:rPr>
      </w:pPr>
    </w:p>
    <w:p w:rsidR="0068600F" w:rsidRDefault="0068600F" w:rsidP="0068600F">
      <w:pPr>
        <w:rPr>
          <w:rFonts w:ascii="Times New Roman" w:hAnsi="Times New Roman"/>
          <w:sz w:val="24"/>
          <w:szCs w:val="24"/>
        </w:rPr>
      </w:pPr>
      <w:bookmarkStart w:id="4" w:name="_Toc362191621"/>
      <w:bookmarkStart w:id="5" w:name="_Toc362246934"/>
    </w:p>
    <w:p w:rsidR="0068600F" w:rsidRDefault="0068600F" w:rsidP="0068600F">
      <w:pPr>
        <w:rPr>
          <w:rFonts w:ascii="Times New Roman" w:hAnsi="Times New Roman"/>
          <w:sz w:val="24"/>
          <w:szCs w:val="24"/>
        </w:rPr>
      </w:pPr>
    </w:p>
    <w:p w:rsidR="0068600F" w:rsidRDefault="0068600F" w:rsidP="0068600F">
      <w:pPr>
        <w:rPr>
          <w:rFonts w:ascii="Times New Roman" w:hAnsi="Times New Roman"/>
          <w:sz w:val="24"/>
          <w:szCs w:val="24"/>
        </w:rPr>
      </w:pPr>
    </w:p>
    <w:p w:rsidR="0068600F" w:rsidRDefault="0068600F" w:rsidP="0068600F">
      <w:pPr>
        <w:rPr>
          <w:rFonts w:ascii="Times New Roman" w:hAnsi="Times New Roman"/>
          <w:sz w:val="24"/>
          <w:szCs w:val="24"/>
        </w:rPr>
      </w:pPr>
    </w:p>
    <w:p w:rsidR="0068600F" w:rsidRDefault="0068600F" w:rsidP="0068600F">
      <w:pPr>
        <w:rPr>
          <w:rFonts w:ascii="Times New Roman" w:hAnsi="Times New Roman"/>
          <w:sz w:val="24"/>
          <w:szCs w:val="24"/>
        </w:rPr>
      </w:pPr>
    </w:p>
    <w:p w:rsidR="00E9009A" w:rsidRDefault="00E9009A" w:rsidP="0068600F">
      <w:pPr>
        <w:rPr>
          <w:rFonts w:ascii="Times New Roman" w:hAnsi="Times New Roman"/>
          <w:sz w:val="24"/>
          <w:szCs w:val="24"/>
        </w:rPr>
      </w:pPr>
    </w:p>
    <w:p w:rsidR="00BC54F0" w:rsidRPr="0068600F" w:rsidRDefault="00BC54F0" w:rsidP="0068600F">
      <w:pPr>
        <w:rPr>
          <w:rFonts w:ascii="Times New Roman" w:hAnsi="Times New Roman"/>
          <w:b/>
          <w:sz w:val="28"/>
          <w:szCs w:val="28"/>
        </w:rPr>
      </w:pPr>
      <w:r w:rsidRPr="0068600F">
        <w:rPr>
          <w:rFonts w:ascii="Times New Roman" w:hAnsi="Times New Roman"/>
          <w:b/>
          <w:sz w:val="28"/>
          <w:szCs w:val="28"/>
        </w:rPr>
        <w:lastRenderedPageBreak/>
        <w:t>Definitions of Benchmark Specifications</w:t>
      </w:r>
      <w:bookmarkEnd w:id="4"/>
      <w:bookmarkEnd w:id="5"/>
    </w:p>
    <w:p w:rsidR="00BC54F0" w:rsidRPr="002616DC" w:rsidRDefault="00BC54F0" w:rsidP="00BC54F0">
      <w:pPr>
        <w:spacing w:line="240" w:lineRule="auto"/>
        <w:rPr>
          <w:rFonts w:ascii="Times New Roman" w:hAnsi="Times New Roman"/>
          <w:sz w:val="24"/>
          <w:szCs w:val="24"/>
        </w:rPr>
      </w:pPr>
      <w:r w:rsidRPr="002616DC">
        <w:rPr>
          <w:rFonts w:ascii="Times New Roman" w:hAnsi="Times New Roman"/>
          <w:sz w:val="24"/>
          <w:szCs w:val="24"/>
        </w:rPr>
        <w:t xml:space="preserve">The </w:t>
      </w:r>
      <w:r w:rsidRPr="002616DC">
        <w:rPr>
          <w:rFonts w:ascii="Times New Roman" w:hAnsi="Times New Roman"/>
          <w:i/>
          <w:sz w:val="24"/>
          <w:szCs w:val="24"/>
        </w:rPr>
        <w:t xml:space="preserve">Individual Benchmark Specifications </w:t>
      </w:r>
      <w:r w:rsidRPr="002616DC">
        <w:rPr>
          <w:rFonts w:ascii="Times New Roman" w:hAnsi="Times New Roman"/>
          <w:sz w:val="24"/>
          <w:szCs w:val="24"/>
        </w:rPr>
        <w:t>provides standard-specific guidance for assessment item dev</w:t>
      </w:r>
      <w:r w:rsidR="0068600F">
        <w:rPr>
          <w:rFonts w:ascii="Times New Roman" w:hAnsi="Times New Roman"/>
          <w:sz w:val="24"/>
          <w:szCs w:val="24"/>
        </w:rPr>
        <w:t>elopment for CFAC item banks.  T</w:t>
      </w:r>
      <w:r w:rsidR="0068600F" w:rsidRPr="002616DC">
        <w:rPr>
          <w:rFonts w:ascii="Times New Roman" w:hAnsi="Times New Roman"/>
          <w:sz w:val="24"/>
          <w:szCs w:val="24"/>
        </w:rPr>
        <w:t>he fo</w:t>
      </w:r>
      <w:r w:rsidR="0068600F">
        <w:rPr>
          <w:rFonts w:ascii="Times New Roman" w:hAnsi="Times New Roman"/>
          <w:sz w:val="24"/>
          <w:szCs w:val="24"/>
        </w:rPr>
        <w:t>llowing information is provided</w:t>
      </w:r>
      <w:r w:rsidR="0068600F" w:rsidRPr="002616DC">
        <w:rPr>
          <w:rFonts w:ascii="Times New Roman" w:hAnsi="Times New Roman"/>
          <w:sz w:val="24"/>
          <w:szCs w:val="24"/>
        </w:rPr>
        <w:t xml:space="preserve"> </w:t>
      </w:r>
      <w:r w:rsidR="0068600F">
        <w:rPr>
          <w:rFonts w:ascii="Times New Roman" w:hAnsi="Times New Roman"/>
          <w:sz w:val="24"/>
          <w:szCs w:val="24"/>
        </w:rPr>
        <w:t>for each benchmark assessed.</w:t>
      </w:r>
    </w:p>
    <w:p w:rsidR="00BC54F0" w:rsidRPr="002616DC" w:rsidRDefault="00BC54F0" w:rsidP="00BC54F0">
      <w:pPr>
        <w:spacing w:line="240" w:lineRule="auto"/>
        <w:ind w:left="2880" w:hanging="2520"/>
        <w:contextualSpacing/>
        <w:rPr>
          <w:rFonts w:ascii="Times New Roman" w:hAnsi="Times New Roman"/>
          <w:b/>
          <w:sz w:val="24"/>
          <w:szCs w:val="24"/>
        </w:rPr>
      </w:pPr>
    </w:p>
    <w:tbl>
      <w:tblPr>
        <w:tblW w:w="9268" w:type="dxa"/>
        <w:tblInd w:w="468" w:type="dxa"/>
        <w:tblLook w:val="04A0" w:firstRow="1" w:lastRow="0" w:firstColumn="1" w:lastColumn="0" w:noHBand="0" w:noVBand="1"/>
      </w:tblPr>
      <w:tblGrid>
        <w:gridCol w:w="2646"/>
        <w:gridCol w:w="6622"/>
      </w:tblGrid>
      <w:tr w:rsidR="009B463E" w:rsidRPr="009B463E" w:rsidTr="00E721BC">
        <w:trPr>
          <w:trHeight w:val="440"/>
        </w:trPr>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Reporting Category</w:t>
            </w:r>
          </w:p>
        </w:tc>
        <w:tc>
          <w:tcPr>
            <w:tcW w:w="7170" w:type="dxa"/>
            <w:shd w:val="clear" w:color="auto" w:fill="auto"/>
          </w:tcPr>
          <w:p w:rsidR="009B463E" w:rsidRPr="009B463E" w:rsidRDefault="009B463E" w:rsidP="009B463E">
            <w:pPr>
              <w:widowControl w:val="0"/>
              <w:tabs>
                <w:tab w:val="left" w:pos="2430"/>
              </w:tabs>
              <w:spacing w:after="0" w:line="276" w:lineRule="auto"/>
              <w:ind w:left="0"/>
              <w:rPr>
                <w:rFonts w:ascii="Times New Roman" w:eastAsia="MS Mincho" w:hAnsi="Times New Roman"/>
                <w:sz w:val="24"/>
                <w:szCs w:val="24"/>
                <w:lang w:eastAsia="ja-JP"/>
              </w:rPr>
            </w:pPr>
            <w:r w:rsidRPr="009B463E">
              <w:rPr>
                <w:rFonts w:ascii="Times New Roman" w:eastAsia="MS Mincho" w:hAnsi="Times New Roman"/>
                <w:sz w:val="24"/>
                <w:szCs w:val="24"/>
                <w:lang w:eastAsia="ja-JP"/>
              </w:rPr>
              <w:t>is a grouping of related benchmarks that can be used to summarize and report achievement.</w:t>
            </w:r>
          </w:p>
          <w:p w:rsidR="009B463E" w:rsidRPr="009B463E" w:rsidRDefault="009B463E" w:rsidP="009B463E">
            <w:pPr>
              <w:widowControl w:val="0"/>
              <w:tabs>
                <w:tab w:val="left" w:pos="2430"/>
              </w:tabs>
              <w:spacing w:after="0" w:line="276" w:lineRule="auto"/>
              <w:ind w:left="0"/>
              <w:rPr>
                <w:rFonts w:ascii="Times New Roman" w:eastAsia="MS Mincho" w:hAnsi="Times New Roman"/>
                <w:b/>
                <w:sz w:val="24"/>
                <w:szCs w:val="24"/>
                <w:lang w:eastAsia="ja-JP"/>
              </w:rPr>
            </w:pP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Standard</w:t>
            </w:r>
          </w:p>
        </w:tc>
        <w:tc>
          <w:tcPr>
            <w:tcW w:w="7170" w:type="dxa"/>
            <w:shd w:val="clear" w:color="auto" w:fill="auto"/>
          </w:tcPr>
          <w:p w:rsidR="009B463E" w:rsidRPr="009B463E" w:rsidRDefault="009B463E" w:rsidP="009B463E">
            <w:pPr>
              <w:widowControl w:val="0"/>
              <w:tabs>
                <w:tab w:val="left" w:pos="2430"/>
              </w:tabs>
              <w:spacing w:after="0" w:line="276" w:lineRule="auto"/>
              <w:ind w:left="0"/>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standard statement presented in the NGSSS or in the Florida Standards.</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Benchmark</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Also Assesses</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tc>
        <w:tc>
          <w:tcPr>
            <w:tcW w:w="7170" w:type="dxa"/>
            <w:shd w:val="clear" w:color="auto" w:fill="auto"/>
          </w:tcPr>
          <w:p w:rsidR="009B463E" w:rsidRPr="009B463E" w:rsidRDefault="009B463E" w:rsidP="009B463E">
            <w:pPr>
              <w:widowControl w:val="0"/>
              <w:tabs>
                <w:tab w:val="left" w:pos="2430"/>
              </w:tabs>
              <w:spacing w:after="0" w:line="276" w:lineRule="auto"/>
              <w:ind w:left="0"/>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benchmarks that are closely related to the benchmark (see description above)</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Item Types</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Cognitive</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Complexity</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ab/>
            </w:r>
          </w:p>
        </w:tc>
        <w:tc>
          <w:tcPr>
            <w:tcW w:w="7170"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are used to assess the benchmark or group of benchmark.</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ideal level at which item should be assessed.</w:t>
            </w: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Benchmark Clarifications</w:t>
            </w:r>
          </w:p>
        </w:tc>
        <w:tc>
          <w:tcPr>
            <w:tcW w:w="7170" w:type="dxa"/>
            <w:shd w:val="clear" w:color="auto" w:fill="auto"/>
          </w:tcPr>
          <w:p w:rsidR="009B463E" w:rsidRPr="009B463E" w:rsidRDefault="009B463E" w:rsidP="009B463E">
            <w:pPr>
              <w:widowControl w:val="0"/>
              <w:tabs>
                <w:tab w:val="left" w:pos="2430"/>
              </w:tabs>
              <w:spacing w:after="0" w:line="276" w:lineRule="auto"/>
              <w:ind w:left="0"/>
              <w:rPr>
                <w:rFonts w:ascii="Times New Roman" w:eastAsia="MS Mincho" w:hAnsi="Times New Roman"/>
                <w:sz w:val="24"/>
                <w:szCs w:val="24"/>
                <w:lang w:eastAsia="ja-JP"/>
              </w:rPr>
            </w:pPr>
            <w:r w:rsidRPr="009B463E">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Content Limits</w:t>
            </w:r>
          </w:p>
        </w:tc>
        <w:tc>
          <w:tcPr>
            <w:tcW w:w="7170"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range of content knowledge and that should be assessed in the items for the benchmark.</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 </w:t>
            </w: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Stimulus Attributes</w:t>
            </w:r>
          </w:p>
        </w:tc>
        <w:tc>
          <w:tcPr>
            <w:tcW w:w="7170"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Response Attributes</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lastRenderedPageBreak/>
              <w:t>Content Focus</w:t>
            </w:r>
          </w:p>
        </w:tc>
        <w:tc>
          <w:tcPr>
            <w:tcW w:w="7170"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lastRenderedPageBreak/>
              <w:t>define the characteristics of the answers that a student must choose or provide.</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lastRenderedPageBreak/>
              <w:t xml:space="preserve">defines the content measured by each test item.  Content focus addresses the broad content and skills associated with the examples found in the standards, benchmarks, or benchmark clarifications. </w:t>
            </w:r>
          </w:p>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p>
        </w:tc>
      </w:tr>
      <w:tr w:rsidR="009B463E" w:rsidRPr="009B463E" w:rsidTr="00E721BC">
        <w:tc>
          <w:tcPr>
            <w:tcW w:w="2098"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lastRenderedPageBreak/>
              <w:t>Sample Items</w:t>
            </w:r>
          </w:p>
        </w:tc>
        <w:tc>
          <w:tcPr>
            <w:tcW w:w="7170" w:type="dxa"/>
            <w:shd w:val="clear" w:color="auto" w:fill="auto"/>
          </w:tcPr>
          <w:p w:rsidR="009B463E" w:rsidRPr="009B463E" w:rsidRDefault="009B463E" w:rsidP="009B463E">
            <w:pPr>
              <w:widowControl w:val="0"/>
              <w:tabs>
                <w:tab w:val="left" w:pos="2430"/>
              </w:tabs>
              <w:spacing w:after="0" w:line="276" w:lineRule="auto"/>
              <w:ind w:left="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are provided for each type of question assessed.  The </w:t>
            </w:r>
            <w:bookmarkStart w:id="6" w:name="_GoBack"/>
            <w:r w:rsidRPr="009B463E">
              <w:rPr>
                <w:rFonts w:ascii="Times New Roman" w:eastAsia="MS Mincho" w:hAnsi="Times New Roman"/>
                <w:sz w:val="24"/>
                <w:szCs w:val="24"/>
                <w:lang w:eastAsia="ja-JP"/>
              </w:rPr>
              <w:t>correct answer</w:t>
            </w:r>
            <w:bookmarkEnd w:id="6"/>
            <w:r w:rsidRPr="009B463E">
              <w:rPr>
                <w:rFonts w:ascii="Times New Roman" w:eastAsia="MS Mincho" w:hAnsi="Times New Roman"/>
                <w:sz w:val="24"/>
                <w:szCs w:val="24"/>
                <w:lang w:eastAsia="ja-JP"/>
              </w:rPr>
              <w:t xml:space="preserve"> for all sample items is provided. </w:t>
            </w:r>
          </w:p>
        </w:tc>
      </w:tr>
    </w:tbl>
    <w:p w:rsidR="00BC54F0" w:rsidRPr="002616DC" w:rsidRDefault="00BC54F0" w:rsidP="00BC54F0">
      <w:pPr>
        <w:spacing w:line="240" w:lineRule="auto"/>
        <w:ind w:left="2880" w:hanging="2520"/>
        <w:contextualSpacing/>
        <w:rPr>
          <w:rFonts w:ascii="Times New Roman" w:hAnsi="Times New Roman"/>
          <w:b/>
          <w:sz w:val="24"/>
          <w:szCs w:val="24"/>
        </w:rPr>
      </w:pPr>
    </w:p>
    <w:p w:rsidR="00BC54F0" w:rsidRPr="002616DC" w:rsidRDefault="00BC54F0" w:rsidP="00BC54F0">
      <w:pPr>
        <w:spacing w:line="240" w:lineRule="auto"/>
        <w:ind w:left="2880" w:hanging="2520"/>
        <w:contextualSpacing/>
        <w:rPr>
          <w:rFonts w:ascii="Times New Roman" w:hAnsi="Times New Roman"/>
          <w:b/>
          <w:sz w:val="24"/>
          <w:szCs w:val="24"/>
        </w:rPr>
      </w:pPr>
    </w:p>
    <w:p w:rsidR="00A57B4D" w:rsidRDefault="00A57B4D"/>
    <w:p w:rsidR="00545E4B" w:rsidRDefault="00545E4B"/>
    <w:p w:rsidR="009B463E" w:rsidRDefault="009B463E">
      <w:pPr>
        <w:spacing w:after="0" w:line="240" w:lineRule="auto"/>
        <w:ind w:left="0"/>
        <w:rPr>
          <w:rFonts w:ascii="Times New Roman" w:eastAsia="MS Gothic" w:hAnsi="Times New Roman"/>
          <w:b/>
          <w:bCs/>
          <w:sz w:val="32"/>
          <w:szCs w:val="32"/>
        </w:rPr>
      </w:pPr>
      <w:bookmarkStart w:id="7" w:name="_Toc362246935"/>
      <w:r>
        <w:rPr>
          <w:rFonts w:ascii="Times New Roman" w:hAnsi="Times New Roman"/>
          <w:sz w:val="32"/>
          <w:szCs w:val="32"/>
        </w:rPr>
        <w:br w:type="page"/>
      </w:r>
    </w:p>
    <w:p w:rsidR="00330750" w:rsidRPr="00545E4B" w:rsidRDefault="00A57B4D" w:rsidP="00A57B4D">
      <w:pPr>
        <w:pStyle w:val="Heading1"/>
        <w:jc w:val="center"/>
        <w:rPr>
          <w:rFonts w:ascii="Times New Roman" w:hAnsi="Times New Roman"/>
          <w:color w:val="auto"/>
          <w:sz w:val="32"/>
          <w:szCs w:val="32"/>
        </w:rPr>
      </w:pPr>
      <w:r w:rsidRPr="00545E4B">
        <w:rPr>
          <w:rFonts w:ascii="Times New Roman" w:hAnsi="Times New Roman"/>
          <w:color w:val="auto"/>
          <w:sz w:val="32"/>
          <w:szCs w:val="32"/>
        </w:rPr>
        <w:lastRenderedPageBreak/>
        <w:t>II. Individual Benchmark Specifications</w:t>
      </w:r>
      <w:bookmarkEnd w:id="7"/>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38"/>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Reporting Category</w:t>
            </w:r>
          </w:p>
        </w:tc>
        <w:tc>
          <w:tcPr>
            <w:tcW w:w="7938"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Global Climate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38"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Earth Systems &amp; Patterns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38"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SC.912.E.7.7</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38"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Identify, analyze, and relate the internal (Earth system) and external (astronomical) conditions that contribute to global climate change.</w:t>
            </w:r>
          </w:p>
        </w:tc>
      </w:tr>
      <w:tr w:rsidR="00834856" w:rsidRPr="00C3042A" w:rsidTr="002B6F35">
        <w:trPr>
          <w:trHeight w:val="2861"/>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38" w:type="dxa"/>
            <w:shd w:val="clear" w:color="auto" w:fill="auto"/>
            <w:hideMark/>
          </w:tcPr>
          <w:p w:rsidR="007027F3"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SC.912.E.7.9</w:t>
            </w:r>
            <w:r w:rsidR="007027F3" w:rsidRPr="00C3042A">
              <w:rPr>
                <w:rFonts w:ascii="Times New Roman" w:eastAsia="MS Mincho" w:hAnsi="Times New Roman"/>
                <w:sz w:val="24"/>
                <w:szCs w:val="24"/>
                <w:lang w:eastAsia="ja-JP"/>
              </w:rPr>
              <w:t xml:space="preserve">     </w:t>
            </w:r>
            <w:r w:rsidR="00954FC0" w:rsidRPr="00C3042A">
              <w:rPr>
                <w:rFonts w:ascii="Times New Roman" w:eastAsia="MS Mincho" w:hAnsi="Times New Roman"/>
                <w:sz w:val="24"/>
                <w:szCs w:val="24"/>
                <w:lang w:eastAsia="ja-JP"/>
              </w:rPr>
              <w:t xml:space="preserve">   </w:t>
            </w:r>
            <w:r w:rsidR="007027F3" w:rsidRPr="00C3042A">
              <w:rPr>
                <w:rFonts w:ascii="Times New Roman" w:eastAsia="MS Mincho" w:hAnsi="Times New Roman"/>
                <w:sz w:val="24"/>
                <w:szCs w:val="24"/>
                <w:lang w:eastAsia="ja-JP"/>
              </w:rPr>
              <w:t>Cite evidence that the ocean has had a significant influence on climate change by absorbing, storing, and moving heat, carbon, and water.</w:t>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br/>
              <w:t>SC.912.N.1.3</w:t>
            </w:r>
            <w:r w:rsidR="007027F3" w:rsidRPr="00C3042A">
              <w:rPr>
                <w:rFonts w:ascii="Times New Roman" w:eastAsia="MS Mincho" w:hAnsi="Times New Roman"/>
                <w:sz w:val="24"/>
                <w:szCs w:val="24"/>
                <w:lang w:eastAsia="ja-JP"/>
              </w:rPr>
              <w:t xml:space="preserve">     </w:t>
            </w:r>
            <w:r w:rsidR="00954FC0" w:rsidRPr="00C3042A">
              <w:rPr>
                <w:rFonts w:ascii="Times New Roman" w:eastAsia="MS Mincho" w:hAnsi="Times New Roman"/>
                <w:sz w:val="24"/>
                <w:szCs w:val="24"/>
                <w:lang w:eastAsia="ja-JP"/>
              </w:rPr>
              <w:t xml:space="preserve">   </w:t>
            </w:r>
            <w:r w:rsidR="007027F3" w:rsidRPr="00C3042A">
              <w:rPr>
                <w:rFonts w:ascii="Times New Roman" w:eastAsia="MS Mincho" w:hAnsi="Times New Roman"/>
                <w:sz w:val="24"/>
                <w:szCs w:val="24"/>
                <w:lang w:eastAsia="ja-JP"/>
              </w:rPr>
              <w:t>Recognize that the strength or usefulness of a scientific claim is evaluated through scientific arg</w:t>
            </w:r>
            <w:r w:rsidR="00F15E47" w:rsidRPr="00C3042A">
              <w:rPr>
                <w:rFonts w:ascii="Times New Roman" w:eastAsia="MS Mincho" w:hAnsi="Times New Roman"/>
                <w:sz w:val="24"/>
                <w:szCs w:val="24"/>
                <w:lang w:eastAsia="ja-JP"/>
              </w:rPr>
              <w:t xml:space="preserve">umentation, which depends on </w:t>
            </w:r>
            <w:r w:rsidR="007027F3" w:rsidRPr="00C3042A">
              <w:rPr>
                <w:rFonts w:ascii="Times New Roman" w:eastAsia="MS Mincho" w:hAnsi="Times New Roman"/>
                <w:sz w:val="24"/>
                <w:szCs w:val="24"/>
                <w:lang w:eastAsia="ja-JP"/>
              </w:rPr>
              <w:t>critical and logical thinking, and the active consideration of alternative scientific explanations to explain the data presented.</w:t>
            </w:r>
          </w:p>
          <w:p w:rsidR="007027F3" w:rsidRPr="00C3042A" w:rsidRDefault="007027F3" w:rsidP="00C3042A">
            <w:pPr>
              <w:spacing w:after="0" w:line="240" w:lineRule="auto"/>
              <w:ind w:left="0"/>
              <w:rPr>
                <w:rFonts w:ascii="Times New Roman" w:eastAsia="MS Mincho" w:hAnsi="Times New Roman"/>
                <w:sz w:val="24"/>
                <w:szCs w:val="24"/>
                <w:lang w:eastAsia="ja-JP"/>
              </w:rPr>
            </w:pPr>
          </w:p>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SC.912.N.3.5</w:t>
            </w:r>
            <w:r w:rsidR="007027F3" w:rsidRPr="00C3042A">
              <w:rPr>
                <w:rFonts w:ascii="Times New Roman" w:eastAsia="MS Mincho" w:hAnsi="Times New Roman"/>
                <w:sz w:val="24"/>
                <w:szCs w:val="24"/>
                <w:lang w:eastAsia="ja-JP"/>
              </w:rPr>
              <w:t xml:space="preserve">     </w:t>
            </w:r>
            <w:r w:rsidR="00954FC0" w:rsidRPr="00C3042A">
              <w:rPr>
                <w:rFonts w:ascii="Times New Roman" w:eastAsia="MS Mincho" w:hAnsi="Times New Roman"/>
                <w:sz w:val="24"/>
                <w:szCs w:val="24"/>
                <w:lang w:eastAsia="ja-JP"/>
              </w:rPr>
              <w:t xml:space="preserve">   </w:t>
            </w:r>
            <w:r w:rsidR="007027F3" w:rsidRPr="00C3042A">
              <w:rPr>
                <w:rFonts w:ascii="Times New Roman" w:eastAsia="MS Mincho" w:hAnsi="Times New Roman"/>
                <w:sz w:val="24"/>
                <w:szCs w:val="24"/>
                <w:lang w:eastAsia="ja-JP"/>
              </w:rPr>
              <w:t>Describe the function of models in science, and identify the wide range of models used in science.</w:t>
            </w:r>
          </w:p>
        </w:tc>
      </w:tr>
      <w:tr w:rsidR="00834856" w:rsidRPr="00C3042A" w:rsidTr="002B6F35">
        <w:trPr>
          <w:trHeight w:val="35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38"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590043" w:rsidRPr="00C3042A" w:rsidTr="002B6F35">
        <w:trPr>
          <w:trHeight w:val="602"/>
        </w:trPr>
        <w:tc>
          <w:tcPr>
            <w:tcW w:w="1728" w:type="dxa"/>
            <w:shd w:val="clear" w:color="auto" w:fill="auto"/>
            <w:noWrap/>
            <w:hideMark/>
          </w:tcPr>
          <w:p w:rsidR="00590043" w:rsidRPr="002B6F35" w:rsidRDefault="00590043"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38" w:type="dxa"/>
            <w:shd w:val="clear" w:color="auto" w:fill="auto"/>
            <w:noWrap/>
            <w:hideMark/>
          </w:tcPr>
          <w:p w:rsidR="00590043"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C3042A">
        <w:trPr>
          <w:trHeight w:val="665"/>
        </w:trPr>
        <w:tc>
          <w:tcPr>
            <w:tcW w:w="1728" w:type="dxa"/>
            <w:shd w:val="clear" w:color="auto" w:fill="auto"/>
            <w:noWrap/>
            <w:hideMark/>
          </w:tcPr>
          <w:p w:rsidR="00834856" w:rsidRPr="002B6F35" w:rsidRDefault="00CD6A64"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r w:rsidR="001640DF" w:rsidRPr="002B6F35">
              <w:rPr>
                <w:rFonts w:ascii="Times New Roman" w:eastAsia="MS Mincho" w:hAnsi="Times New Roman"/>
                <w:b/>
                <w:sz w:val="24"/>
                <w:szCs w:val="24"/>
                <w:lang w:eastAsia="ja-JP"/>
              </w:rPr>
              <w:t xml:space="preserve"> </w:t>
            </w:r>
          </w:p>
        </w:tc>
        <w:tc>
          <w:tcPr>
            <w:tcW w:w="7938"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t>
            </w:r>
            <w:r w:rsidR="00273E8C" w:rsidRPr="00C3042A">
              <w:rPr>
                <w:rFonts w:ascii="Times New Roman" w:eastAsia="MS Mincho" w:hAnsi="Times New Roman"/>
                <w:sz w:val="24"/>
                <w:szCs w:val="24"/>
                <w:lang w:eastAsia="ja-JP"/>
              </w:rPr>
              <w:t xml:space="preserve">will </w:t>
            </w:r>
            <w:r w:rsidR="00883017" w:rsidRPr="00C3042A">
              <w:rPr>
                <w:rFonts w:ascii="Times New Roman" w:eastAsia="MS Mincho" w:hAnsi="Times New Roman"/>
                <w:sz w:val="24"/>
                <w:szCs w:val="24"/>
                <w:lang w:eastAsia="ja-JP"/>
              </w:rPr>
              <w:t>relate the</w:t>
            </w:r>
            <w:r w:rsidRPr="00C3042A">
              <w:rPr>
                <w:rFonts w:ascii="Times New Roman" w:eastAsia="MS Mincho" w:hAnsi="Times New Roman"/>
                <w:sz w:val="24"/>
                <w:szCs w:val="24"/>
                <w:lang w:eastAsia="ja-JP"/>
              </w:rPr>
              <w:t xml:space="preserve"> </w:t>
            </w:r>
            <w:r w:rsidR="00883017" w:rsidRPr="00C3042A">
              <w:rPr>
                <w:rFonts w:ascii="Times New Roman" w:eastAsia="MS Mincho" w:hAnsi="Times New Roman"/>
                <w:sz w:val="24"/>
                <w:szCs w:val="24"/>
                <w:lang w:eastAsia="ja-JP"/>
              </w:rPr>
              <w:t xml:space="preserve">conditions in the </w:t>
            </w:r>
            <w:r w:rsidR="00273E8C" w:rsidRPr="00C3042A">
              <w:rPr>
                <w:rFonts w:ascii="Times New Roman" w:eastAsia="MS Mincho" w:hAnsi="Times New Roman"/>
                <w:sz w:val="24"/>
                <w:szCs w:val="24"/>
                <w:lang w:eastAsia="ja-JP"/>
              </w:rPr>
              <w:t>g</w:t>
            </w:r>
            <w:r w:rsidRPr="00C3042A">
              <w:rPr>
                <w:rFonts w:ascii="Times New Roman" w:eastAsia="MS Mincho" w:hAnsi="Times New Roman"/>
                <w:sz w:val="24"/>
                <w:szCs w:val="24"/>
                <w:lang w:eastAsia="ja-JP"/>
              </w:rPr>
              <w:t>eo</w:t>
            </w:r>
            <w:r w:rsidR="00273E8C" w:rsidRPr="00C3042A">
              <w:rPr>
                <w:rFonts w:ascii="Times New Roman" w:eastAsia="MS Mincho" w:hAnsi="Times New Roman"/>
                <w:sz w:val="24"/>
                <w:szCs w:val="24"/>
                <w:lang w:eastAsia="ja-JP"/>
              </w:rPr>
              <w:t>sphere</w:t>
            </w:r>
            <w:r w:rsidRPr="00C3042A">
              <w:rPr>
                <w:rFonts w:ascii="Times New Roman" w:eastAsia="MS Mincho" w:hAnsi="Times New Roman"/>
                <w:sz w:val="24"/>
                <w:szCs w:val="24"/>
                <w:lang w:eastAsia="ja-JP"/>
              </w:rPr>
              <w:t>, hydro</w:t>
            </w:r>
            <w:r w:rsidR="00273E8C" w:rsidRPr="00C3042A">
              <w:rPr>
                <w:rFonts w:ascii="Times New Roman" w:eastAsia="MS Mincho" w:hAnsi="Times New Roman"/>
                <w:sz w:val="24"/>
                <w:szCs w:val="24"/>
                <w:lang w:eastAsia="ja-JP"/>
              </w:rPr>
              <w:t>sphere</w:t>
            </w:r>
            <w:r w:rsidRPr="00C3042A">
              <w:rPr>
                <w:rFonts w:ascii="Times New Roman" w:eastAsia="MS Mincho" w:hAnsi="Times New Roman"/>
                <w:sz w:val="24"/>
                <w:szCs w:val="24"/>
                <w:lang w:eastAsia="ja-JP"/>
              </w:rPr>
              <w:t xml:space="preserve">, </w:t>
            </w:r>
            <w:r w:rsidR="00273E8C" w:rsidRPr="00C3042A">
              <w:rPr>
                <w:rFonts w:ascii="Times New Roman" w:eastAsia="MS Mincho" w:hAnsi="Times New Roman"/>
                <w:sz w:val="24"/>
                <w:szCs w:val="24"/>
                <w:lang w:eastAsia="ja-JP"/>
              </w:rPr>
              <w:t xml:space="preserve">and </w:t>
            </w:r>
            <w:r w:rsidRPr="00C3042A">
              <w:rPr>
                <w:rFonts w:ascii="Times New Roman" w:eastAsia="MS Mincho" w:hAnsi="Times New Roman"/>
                <w:sz w:val="24"/>
                <w:szCs w:val="24"/>
                <w:lang w:eastAsia="ja-JP"/>
              </w:rPr>
              <w:t>litho</w:t>
            </w:r>
            <w:r w:rsidR="00273E8C" w:rsidRPr="00C3042A">
              <w:rPr>
                <w:rFonts w:ascii="Times New Roman" w:eastAsia="MS Mincho" w:hAnsi="Times New Roman"/>
                <w:sz w:val="24"/>
                <w:szCs w:val="24"/>
                <w:lang w:eastAsia="ja-JP"/>
              </w:rPr>
              <w:t>sphere</w:t>
            </w:r>
            <w:r w:rsidR="00883017" w:rsidRPr="00C3042A">
              <w:rPr>
                <w:rFonts w:ascii="Times New Roman" w:eastAsia="MS Mincho" w:hAnsi="Times New Roman"/>
                <w:sz w:val="24"/>
                <w:szCs w:val="24"/>
                <w:lang w:eastAsia="ja-JP"/>
              </w:rPr>
              <w:t xml:space="preserve"> to patterns in global climate change.</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883017" w:rsidRPr="00C3042A" w:rsidRDefault="0088301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recognize that weather (climate) is different in different locations.</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883017" w:rsidRPr="00C3042A" w:rsidRDefault="0088301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recognize that global climate change occurs over a long period of time.</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F15E47" w:rsidRPr="00C3042A" w:rsidRDefault="0088301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explain the possible effects of natural and anthropogenic mechanisms on global climate change.</w:t>
            </w:r>
          </w:p>
        </w:tc>
      </w:tr>
      <w:tr w:rsidR="00834856" w:rsidRPr="00C3042A" w:rsidTr="008E63F7">
        <w:trPr>
          <w:trHeight w:val="3518"/>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38" w:type="dxa"/>
            <w:shd w:val="clear" w:color="auto" w:fill="auto"/>
            <w:noWrap/>
            <w:hideMark/>
          </w:tcPr>
          <w:p w:rsidR="00273E8C" w:rsidRPr="00C3042A" w:rsidRDefault="00273E8C"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may address possible natural mechanisms such as global temperature, </w:t>
            </w:r>
            <w:r w:rsidR="00F15E47" w:rsidRPr="00C3042A">
              <w:rPr>
                <w:rFonts w:ascii="Times New Roman" w:eastAsia="MS Mincho" w:hAnsi="Times New Roman"/>
                <w:sz w:val="24"/>
                <w:szCs w:val="24"/>
                <w:lang w:eastAsia="ja-JP"/>
              </w:rPr>
              <w:t xml:space="preserve">El </w:t>
            </w:r>
            <w:r w:rsidR="0030175B" w:rsidRPr="00BA0F04">
              <w:rPr>
                <w:rFonts w:ascii="Times New Roman" w:eastAsia="MS Mincho" w:hAnsi="Times New Roman"/>
                <w:bCs/>
                <w:sz w:val="24"/>
                <w:szCs w:val="24"/>
                <w:lang w:eastAsia="ja-JP"/>
              </w:rPr>
              <w:t>Niño</w:t>
            </w:r>
            <w:r w:rsidR="00F15E47" w:rsidRPr="00C3042A">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wildfires, volc</w:t>
            </w:r>
            <w:r w:rsidR="0092501C" w:rsidRPr="00C3042A">
              <w:rPr>
                <w:rFonts w:ascii="Times New Roman" w:eastAsia="MS Mincho" w:hAnsi="Times New Roman"/>
                <w:sz w:val="24"/>
                <w:szCs w:val="24"/>
                <w:lang w:eastAsia="ja-JP"/>
              </w:rPr>
              <w:t xml:space="preserve">anic dust and natural disasters and anthropogenic mechanism such as </w:t>
            </w:r>
            <w:r w:rsidRPr="00C3042A">
              <w:rPr>
                <w:rFonts w:ascii="Times New Roman" w:eastAsia="MS Mincho" w:hAnsi="Times New Roman"/>
                <w:sz w:val="24"/>
                <w:szCs w:val="24"/>
                <w:lang w:eastAsia="ja-JP"/>
              </w:rPr>
              <w:t>air pollution, acid rain, greenhouse gases</w:t>
            </w:r>
            <w:r w:rsidR="00F15E47" w:rsidRPr="00C3042A">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and the burning of fossil fuels.</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273E8C" w:rsidRPr="00C3042A" w:rsidRDefault="00273E8C"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assess specific local natural or anthropogenic mechanisms.</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273E8C" w:rsidRPr="00C3042A" w:rsidRDefault="00273E8C"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assess specific historical temperature data in relation to global climate change.</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273E8C" w:rsidRDefault="0040797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may include charts and graphs of climatic data. </w:t>
            </w:r>
          </w:p>
          <w:p w:rsidR="00B53907" w:rsidRPr="00C3042A" w:rsidRDefault="00B53907"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Stimulus Attributes</w:t>
            </w:r>
          </w:p>
        </w:tc>
        <w:tc>
          <w:tcPr>
            <w:tcW w:w="7938" w:type="dxa"/>
            <w:shd w:val="clear" w:color="auto" w:fill="auto"/>
            <w:noWrap/>
            <w:hideMark/>
          </w:tcPr>
          <w:p w:rsidR="00F15E47" w:rsidRPr="00C3042A" w:rsidRDefault="00F15E4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Scenarios referring to specific natural mechanisms will include a description of the event in relation to the context of the item.</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F15E47"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Possible Item Context: </w:t>
            </w:r>
            <w:r w:rsidR="00CA20A0" w:rsidRPr="00BA0F04">
              <w:rPr>
                <w:rFonts w:ascii="Times New Roman" w:eastAsia="MS Mincho" w:hAnsi="Times New Roman"/>
                <w:bCs/>
                <w:sz w:val="24"/>
                <w:szCs w:val="24"/>
                <w:lang w:eastAsia="ja-JP"/>
              </w:rPr>
              <w:t>El Niño</w:t>
            </w:r>
            <w:r w:rsidRPr="00C3042A">
              <w:rPr>
                <w:rFonts w:ascii="Times New Roman" w:eastAsia="MS Mincho" w:hAnsi="Times New Roman"/>
                <w:sz w:val="24"/>
                <w:szCs w:val="24"/>
                <w:lang w:eastAsia="ja-JP"/>
              </w:rPr>
              <w:t xml:space="preserve">, </w:t>
            </w:r>
            <w:r w:rsidR="00697635" w:rsidRPr="00C3042A">
              <w:rPr>
                <w:rFonts w:ascii="Times New Roman" w:eastAsia="MS Mincho" w:hAnsi="Times New Roman"/>
                <w:sz w:val="24"/>
                <w:szCs w:val="24"/>
                <w:lang w:eastAsia="ja-JP"/>
              </w:rPr>
              <w:t>ocean conveyer system, tilt, seasons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38" w:type="dxa"/>
            <w:shd w:val="clear" w:color="auto" w:fill="auto"/>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590043" w:rsidRPr="00C3042A" w:rsidTr="00C3042A">
        <w:trPr>
          <w:trHeight w:val="300"/>
        </w:trPr>
        <w:tc>
          <w:tcPr>
            <w:tcW w:w="1728" w:type="dxa"/>
            <w:shd w:val="clear" w:color="auto" w:fill="auto"/>
            <w:noWrap/>
            <w:hideMark/>
          </w:tcPr>
          <w:p w:rsidR="00382282" w:rsidRPr="002B6F35" w:rsidRDefault="0059004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tc>
        <w:tc>
          <w:tcPr>
            <w:tcW w:w="7938" w:type="dxa"/>
            <w:shd w:val="clear" w:color="auto" w:fill="auto"/>
          </w:tcPr>
          <w:p w:rsidR="00590043" w:rsidRPr="00C3042A" w:rsidRDefault="0069763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global warming, </w:t>
            </w:r>
            <w:r w:rsidR="00CA20A0" w:rsidRPr="002B6F35">
              <w:rPr>
                <w:rFonts w:ascii="Times New Roman" w:eastAsia="MS Mincho" w:hAnsi="Times New Roman"/>
                <w:bCs/>
                <w:sz w:val="24"/>
                <w:szCs w:val="24"/>
                <w:lang w:eastAsia="ja-JP"/>
              </w:rPr>
              <w:t>El Niño</w:t>
            </w:r>
            <w:r w:rsidR="00590043" w:rsidRPr="00C3042A">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ocean systems</w:t>
            </w:r>
            <w:r w:rsidR="00590043" w:rsidRPr="00C3042A">
              <w:rPr>
                <w:rFonts w:ascii="Times New Roman" w:eastAsia="MS Mincho" w:hAnsi="Times New Roman"/>
                <w:sz w:val="24"/>
                <w:szCs w:val="24"/>
                <w:lang w:eastAsia="ja-JP"/>
              </w:rPr>
              <w:t xml:space="preserve">, Earth’s </w:t>
            </w:r>
            <w:r w:rsidRPr="00C3042A">
              <w:rPr>
                <w:rFonts w:ascii="Times New Roman" w:eastAsia="MS Mincho" w:hAnsi="Times New Roman"/>
                <w:sz w:val="24"/>
                <w:szCs w:val="24"/>
                <w:lang w:eastAsia="ja-JP"/>
              </w:rPr>
              <w:t>tilt, seasons</w:t>
            </w:r>
          </w:p>
        </w:tc>
      </w:tr>
      <w:tr w:rsidR="00834856" w:rsidRPr="00C3042A" w:rsidTr="00C3042A">
        <w:trPr>
          <w:trHeight w:val="1916"/>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38" w:type="dxa"/>
            <w:shd w:val="clear" w:color="auto" w:fill="auto"/>
            <w:noWrap/>
            <w:hideMark/>
          </w:tcPr>
          <w:p w:rsidR="0046412F" w:rsidRPr="00C3042A" w:rsidRDefault="0046412F"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Global warming is most likely to directly cause which of the following?</w:t>
            </w:r>
          </w:p>
          <w:p w:rsidR="0046412F" w:rsidRPr="00C3042A" w:rsidRDefault="0046412F" w:rsidP="00C3042A">
            <w:pPr>
              <w:spacing w:after="0" w:line="240" w:lineRule="auto"/>
              <w:ind w:left="0"/>
              <w:rPr>
                <w:rFonts w:ascii="Times New Roman" w:eastAsia="MS Mincho" w:hAnsi="Times New Roman"/>
                <w:sz w:val="24"/>
                <w:szCs w:val="24"/>
                <w:lang w:eastAsia="ja-JP"/>
              </w:rPr>
            </w:pPr>
          </w:p>
          <w:p w:rsidR="0046412F" w:rsidRPr="00C3042A" w:rsidRDefault="0046412F" w:rsidP="00C3042A">
            <w:pPr>
              <w:pStyle w:val="ColorfulList-Accent11"/>
              <w:numPr>
                <w:ilvl w:val="0"/>
                <w:numId w:val="48"/>
              </w:numPr>
              <w:spacing w:after="0" w:line="240" w:lineRule="auto"/>
              <w:ind w:left="702" w:hanging="342"/>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increase</w:t>
            </w:r>
            <w:r w:rsidR="00B53907">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number and size of glaciers</w:t>
            </w:r>
          </w:p>
          <w:p w:rsidR="0046412F" w:rsidRPr="00C3042A" w:rsidRDefault="0046412F" w:rsidP="00C3042A">
            <w:pPr>
              <w:pStyle w:val="ColorfulList-Accent11"/>
              <w:numPr>
                <w:ilvl w:val="0"/>
                <w:numId w:val="48"/>
              </w:numPr>
              <w:spacing w:after="0" w:line="240" w:lineRule="auto"/>
              <w:ind w:left="702" w:hanging="342"/>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increase</w:t>
            </w:r>
            <w:r w:rsidR="00B53907">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coastal flooding of low-lying areas</w:t>
            </w:r>
          </w:p>
          <w:p w:rsidR="0046412F" w:rsidRPr="00C3042A" w:rsidRDefault="0046412F" w:rsidP="00C3042A">
            <w:pPr>
              <w:pStyle w:val="ColorfulList-Accent11"/>
              <w:numPr>
                <w:ilvl w:val="0"/>
                <w:numId w:val="48"/>
              </w:numPr>
              <w:spacing w:after="0" w:line="240" w:lineRule="auto"/>
              <w:ind w:left="702" w:hanging="342"/>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decrease</w:t>
            </w:r>
            <w:r w:rsidR="00B53907">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amount of water vapor in the atmosphere</w:t>
            </w:r>
          </w:p>
          <w:p w:rsidR="0046412F" w:rsidRPr="00C3042A" w:rsidRDefault="0046412F" w:rsidP="00C3042A">
            <w:pPr>
              <w:pStyle w:val="ColorfulList-Accent11"/>
              <w:numPr>
                <w:ilvl w:val="0"/>
                <w:numId w:val="48"/>
              </w:numPr>
              <w:spacing w:after="0" w:line="240" w:lineRule="auto"/>
              <w:ind w:left="702" w:hanging="342"/>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decrease</w:t>
            </w:r>
            <w:r w:rsidR="00B53907">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concentrations of heavy metals in a local pond</w:t>
            </w:r>
          </w:p>
          <w:p w:rsidR="0046412F" w:rsidRPr="00C3042A" w:rsidRDefault="0046412F" w:rsidP="00C3042A">
            <w:pPr>
              <w:spacing w:after="0" w:line="240" w:lineRule="auto"/>
              <w:ind w:left="0"/>
              <w:rPr>
                <w:rFonts w:ascii="Times New Roman" w:eastAsia="MS Mincho" w:hAnsi="Times New Roman"/>
                <w:sz w:val="24"/>
                <w:szCs w:val="24"/>
                <w:lang w:eastAsia="ja-JP"/>
              </w:rPr>
            </w:pPr>
          </w:p>
          <w:p w:rsidR="00273E8C" w:rsidRPr="00C3042A" w:rsidRDefault="00282D3C" w:rsidP="00C3042A">
            <w:p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46412F" w:rsidRPr="00C3042A">
              <w:rPr>
                <w:rFonts w:ascii="Times New Roman" w:eastAsia="MS Mincho" w:hAnsi="Times New Roman"/>
                <w:sz w:val="24"/>
                <w:szCs w:val="24"/>
                <w:lang w:eastAsia="ja-JP"/>
              </w:rPr>
              <w:t>: B</w:t>
            </w:r>
          </w:p>
          <w:p w:rsidR="0046412F" w:rsidRPr="00C3042A" w:rsidRDefault="0046412F" w:rsidP="00C3042A">
            <w:pPr>
              <w:spacing w:after="0" w:line="240" w:lineRule="auto"/>
              <w:rPr>
                <w:rFonts w:ascii="Times New Roman" w:eastAsia="MS Mincho" w:hAnsi="Times New Roman"/>
                <w:sz w:val="24"/>
                <w:szCs w:val="24"/>
                <w:lang w:eastAsia="ja-JP"/>
              </w:rPr>
            </w:pPr>
          </w:p>
        </w:tc>
      </w:tr>
    </w:tbl>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30175B" w:rsidRDefault="0030175B" w:rsidP="00834856">
      <w:pPr>
        <w:spacing w:line="276" w:lineRule="auto"/>
        <w:ind w:left="0"/>
        <w:rPr>
          <w:rFonts w:ascii="Times New Roman" w:eastAsia="MS Mincho" w:hAnsi="Times New Roman"/>
          <w:sz w:val="24"/>
          <w:szCs w:val="24"/>
          <w:lang w:eastAsia="ja-JP"/>
        </w:rPr>
      </w:pPr>
    </w:p>
    <w:p w:rsidR="007027F3" w:rsidRDefault="007027F3">
      <w:pPr>
        <w:rPr>
          <w:rFonts w:ascii="Times New Roman" w:eastAsia="MS Mincho" w:hAnsi="Times New Roman"/>
          <w:sz w:val="24"/>
          <w:szCs w:val="24"/>
          <w:lang w:eastAsia="ja-JP"/>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8053"/>
      </w:tblGrid>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8053" w:type="dxa"/>
            <w:shd w:val="clear" w:color="auto" w:fill="auto"/>
            <w:noWrap/>
            <w:hideMark/>
          </w:tcPr>
          <w:p w:rsidR="007027F3"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Global Climate</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8053" w:type="dxa"/>
            <w:shd w:val="clear" w:color="auto" w:fill="auto"/>
            <w:noWrap/>
            <w:hideMark/>
          </w:tcPr>
          <w:p w:rsidR="00954FC0"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Earth Systems &amp; Patterns</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8053" w:type="dxa"/>
            <w:shd w:val="clear" w:color="auto" w:fill="auto"/>
            <w:noWrap/>
            <w:hideMark/>
          </w:tcPr>
          <w:p w:rsidR="007027F3"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SC.912.E.7.8</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8053" w:type="dxa"/>
            <w:shd w:val="clear" w:color="auto" w:fill="auto"/>
            <w:noWrap/>
            <w:hideMark/>
          </w:tcPr>
          <w:p w:rsidR="00954FC0"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Explain how various atmospheric, oceanic, and hydrologic conditions in Florida have influenced and can influence human behavior, both individually and collectively.</w:t>
            </w:r>
          </w:p>
        </w:tc>
      </w:tr>
      <w:tr w:rsidR="007027F3" w:rsidRPr="00C3042A" w:rsidTr="002B6F35">
        <w:trPr>
          <w:trHeight w:val="323"/>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8053" w:type="dxa"/>
            <w:shd w:val="clear" w:color="auto" w:fill="auto"/>
            <w:noWrap/>
            <w:hideMark/>
          </w:tcPr>
          <w:p w:rsidR="00954FC0"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8053" w:type="dxa"/>
            <w:shd w:val="clear" w:color="auto" w:fill="auto"/>
            <w:noWrap/>
            <w:hideMark/>
          </w:tcPr>
          <w:p w:rsidR="00954FC0"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2B6F35">
        <w:trPr>
          <w:trHeight w:val="314"/>
        </w:trPr>
        <w:tc>
          <w:tcPr>
            <w:tcW w:w="1773"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8053"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7027F3" w:rsidRPr="00C3042A" w:rsidTr="002B6F35">
        <w:trPr>
          <w:trHeight w:val="697"/>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8053" w:type="dxa"/>
            <w:shd w:val="clear" w:color="auto" w:fill="auto"/>
            <w:noWrap/>
            <w:hideMark/>
          </w:tcPr>
          <w:p w:rsidR="00407970" w:rsidRPr="00C3042A" w:rsidRDefault="005E794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w:t>
            </w:r>
            <w:r w:rsidR="00407970" w:rsidRPr="00C3042A">
              <w:rPr>
                <w:rFonts w:ascii="Times New Roman" w:eastAsia="MS Mincho" w:hAnsi="Times New Roman"/>
                <w:sz w:val="24"/>
                <w:szCs w:val="24"/>
                <w:lang w:eastAsia="ja-JP"/>
              </w:rPr>
              <w:t>explain</w:t>
            </w:r>
            <w:r w:rsidRPr="00C3042A">
              <w:rPr>
                <w:rFonts w:ascii="Times New Roman" w:eastAsia="MS Mincho" w:hAnsi="Times New Roman"/>
                <w:sz w:val="24"/>
                <w:szCs w:val="24"/>
                <w:lang w:eastAsia="ja-JP"/>
              </w:rPr>
              <w:t xml:space="preserve"> </w:t>
            </w:r>
            <w:r w:rsidR="00407970" w:rsidRPr="00C3042A">
              <w:rPr>
                <w:rFonts w:ascii="Times New Roman" w:eastAsia="MS Mincho" w:hAnsi="Times New Roman"/>
                <w:sz w:val="24"/>
                <w:szCs w:val="24"/>
                <w:lang w:eastAsia="ja-JP"/>
              </w:rPr>
              <w:t>how atmospheric conditions in Florida, such as humidity levels, weather phenomena (thunderstorms, tropical storms, hurricanes</w:t>
            </w:r>
            <w:r w:rsidR="00A42841">
              <w:rPr>
                <w:rFonts w:ascii="Times New Roman" w:eastAsia="MS Mincho" w:hAnsi="Times New Roman"/>
                <w:sz w:val="24"/>
                <w:szCs w:val="24"/>
                <w:lang w:eastAsia="ja-JP"/>
              </w:rPr>
              <w:t>)</w:t>
            </w:r>
            <w:r w:rsidR="00407970" w:rsidRPr="00C3042A">
              <w:rPr>
                <w:rFonts w:ascii="Times New Roman" w:eastAsia="MS Mincho" w:hAnsi="Times New Roman"/>
                <w:sz w:val="24"/>
                <w:szCs w:val="24"/>
                <w:lang w:eastAsia="ja-JP"/>
              </w:rPr>
              <w:t xml:space="preserve"> influence human behavior both individually and collectively.</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407970" w:rsidRPr="00C3042A" w:rsidRDefault="0040797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explain how oceanic conditions in Florida, such as rip currents and the Gulf Stream</w:t>
            </w:r>
            <w:r w:rsidR="00A42841">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influence human behavior</w:t>
            </w:r>
            <w:r w:rsidR="00A42841">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both individually and collectively.</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5E794B" w:rsidRPr="00C3042A" w:rsidRDefault="0040797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explain how hydrologic conditions in Florida, such as </w:t>
            </w:r>
            <w:r w:rsidR="00BF1822" w:rsidRPr="00C3042A">
              <w:rPr>
                <w:rFonts w:ascii="Times New Roman" w:eastAsia="MS Mincho" w:hAnsi="Times New Roman"/>
                <w:sz w:val="24"/>
                <w:szCs w:val="24"/>
                <w:lang w:eastAsia="ja-JP"/>
              </w:rPr>
              <w:t xml:space="preserve">overdrawing of aquifer and the abundance of </w:t>
            </w:r>
            <w:r w:rsidRPr="00C3042A">
              <w:rPr>
                <w:rFonts w:ascii="Times New Roman" w:eastAsia="MS Mincho" w:hAnsi="Times New Roman"/>
                <w:sz w:val="24"/>
                <w:szCs w:val="24"/>
                <w:lang w:eastAsia="ja-JP"/>
              </w:rPr>
              <w:t>wetlands</w:t>
            </w:r>
            <w:r w:rsidR="00A42841">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influence human behavior both individually and collectively.</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8053" w:type="dxa"/>
            <w:shd w:val="clear" w:color="auto" w:fill="auto"/>
            <w:noWrap/>
            <w:hideMark/>
          </w:tcPr>
          <w:p w:rsidR="0092501C" w:rsidRPr="00C3042A" w:rsidRDefault="005E794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atmospheric, oceanic</w:t>
            </w:r>
            <w:r w:rsidR="00697635">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and hydrologic conditions in Florida will focus on how these conditions affect human behavior </w:t>
            </w:r>
            <w:r w:rsidR="00407970" w:rsidRPr="00C3042A">
              <w:rPr>
                <w:rFonts w:ascii="Times New Roman" w:eastAsia="MS Mincho" w:hAnsi="Times New Roman"/>
                <w:sz w:val="24"/>
                <w:szCs w:val="24"/>
                <w:lang w:eastAsia="ja-JP"/>
              </w:rPr>
              <w:t xml:space="preserve">and will not assess atmospheric conditions or human behavior independently. </w:t>
            </w:r>
            <w:r w:rsidR="00407970" w:rsidRPr="00C3042A">
              <w:rPr>
                <w:rFonts w:ascii="Times New Roman" w:eastAsia="MS Mincho" w:hAnsi="Times New Roman"/>
                <w:sz w:val="24"/>
                <w:szCs w:val="24"/>
                <w:lang w:eastAsia="ja-JP"/>
              </w:rPr>
              <w:cr/>
            </w:r>
          </w:p>
          <w:p w:rsidR="00407970"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w:t>
            </w:r>
            <w:r w:rsidR="005E794B" w:rsidRPr="00C3042A">
              <w:rPr>
                <w:rFonts w:ascii="Times New Roman" w:eastAsia="MS Mincho" w:hAnsi="Times New Roman"/>
                <w:sz w:val="24"/>
                <w:szCs w:val="24"/>
                <w:lang w:eastAsia="ja-JP"/>
              </w:rPr>
              <w:t>require knowledge of</w:t>
            </w:r>
            <w:r w:rsidRPr="00C3042A">
              <w:rPr>
                <w:rFonts w:ascii="Times New Roman" w:eastAsia="MS Mincho" w:hAnsi="Times New Roman"/>
                <w:sz w:val="24"/>
                <w:szCs w:val="24"/>
                <w:lang w:eastAsia="ja-JP"/>
              </w:rPr>
              <w:t xml:space="preserve"> specific legislation or policies with regard to natural phenomena in Florida</w:t>
            </w:r>
            <w:r w:rsidR="005E794B" w:rsidRPr="00C3042A">
              <w:rPr>
                <w:rFonts w:ascii="Times New Roman" w:eastAsia="MS Mincho" w:hAnsi="Times New Roman"/>
                <w:sz w:val="24"/>
                <w:szCs w:val="24"/>
                <w:lang w:eastAsia="ja-JP"/>
              </w:rPr>
              <w:t>.</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8053" w:type="dxa"/>
            <w:shd w:val="clear" w:color="auto" w:fill="auto"/>
            <w:noWrap/>
            <w:hideMark/>
          </w:tcPr>
          <w:p w:rsidR="00954FC0" w:rsidRPr="00C3042A" w:rsidRDefault="005E794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Scenario involving atmospheric, ocean</w:t>
            </w:r>
            <w:r w:rsidR="00697635">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and hydrologic conditions in Florida may refer to floods, droughts, wildfires, thunderstorms, hurricanes, rip currents, sinkholes</w:t>
            </w:r>
            <w:r w:rsidR="00697635">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w:t>
            </w:r>
            <w:r w:rsidR="00407970" w:rsidRPr="00C3042A">
              <w:rPr>
                <w:rFonts w:ascii="Times New Roman" w:eastAsia="MS Mincho" w:hAnsi="Times New Roman"/>
                <w:sz w:val="24"/>
                <w:szCs w:val="24"/>
                <w:lang w:eastAsia="ja-JP"/>
              </w:rPr>
              <w:t>and wetlands.</w:t>
            </w:r>
          </w:p>
        </w:tc>
      </w:tr>
      <w:tr w:rsidR="007027F3" w:rsidRPr="00C3042A" w:rsidTr="002B6F35">
        <w:trPr>
          <w:trHeight w:val="314"/>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8053" w:type="dxa"/>
            <w:shd w:val="clear" w:color="auto" w:fill="auto"/>
          </w:tcPr>
          <w:p w:rsidR="007027F3"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382282" w:rsidRPr="00C3042A" w:rsidTr="002B6F35">
        <w:trPr>
          <w:trHeight w:val="314"/>
        </w:trPr>
        <w:tc>
          <w:tcPr>
            <w:tcW w:w="1773"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8053" w:type="dxa"/>
            <w:shd w:val="clear" w:color="auto" w:fill="auto"/>
          </w:tcPr>
          <w:p w:rsidR="00382282" w:rsidRPr="00C3042A" w:rsidRDefault="0069763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floods, droughts, wildfires, thunderstorms, hurricanes, rip currents, sinkholes, wetlands, humidity</w:t>
            </w:r>
          </w:p>
        </w:tc>
      </w:tr>
      <w:tr w:rsidR="007027F3" w:rsidRPr="00C3042A" w:rsidTr="002B6F35">
        <w:trPr>
          <w:trHeight w:val="839"/>
        </w:trPr>
        <w:tc>
          <w:tcPr>
            <w:tcW w:w="1773" w:type="dxa"/>
            <w:shd w:val="clear" w:color="auto" w:fill="auto"/>
            <w:noWrap/>
            <w:hideMark/>
          </w:tcPr>
          <w:p w:rsidR="007027F3" w:rsidRPr="002B6F35" w:rsidRDefault="007027F3"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8053" w:type="dxa"/>
            <w:shd w:val="clear" w:color="auto" w:fill="auto"/>
            <w:noWrap/>
            <w:hideMark/>
          </w:tcPr>
          <w:p w:rsidR="007027F3"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 many parts of Central Florida, insurance agencies have begun dropping homeowners</w:t>
            </w:r>
            <w:r w:rsidR="00697635">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insurance policies due to what increasing phenomena associated with excessive water consumption?  </w:t>
            </w:r>
          </w:p>
          <w:p w:rsidR="007027F3" w:rsidRPr="00C3042A" w:rsidRDefault="007027F3" w:rsidP="00C3042A">
            <w:pPr>
              <w:spacing w:after="0" w:line="240" w:lineRule="auto"/>
              <w:ind w:left="0"/>
              <w:rPr>
                <w:rFonts w:ascii="Times New Roman" w:eastAsia="MS Mincho" w:hAnsi="Times New Roman"/>
                <w:sz w:val="24"/>
                <w:szCs w:val="24"/>
                <w:lang w:eastAsia="ja-JP"/>
              </w:rPr>
            </w:pPr>
          </w:p>
          <w:p w:rsidR="007027F3" w:rsidRPr="00C3042A" w:rsidRDefault="0083214B" w:rsidP="00C3042A">
            <w:pPr>
              <w:pStyle w:val="ColorfulList-Accent11"/>
              <w:numPr>
                <w:ilvl w:val="0"/>
                <w:numId w:val="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d</w:t>
            </w:r>
            <w:r w:rsidR="007027F3" w:rsidRPr="00C3042A">
              <w:rPr>
                <w:rFonts w:ascii="Times New Roman" w:eastAsia="MS Mincho" w:hAnsi="Times New Roman"/>
                <w:sz w:val="24"/>
                <w:szCs w:val="24"/>
                <w:lang w:eastAsia="ja-JP"/>
              </w:rPr>
              <w:t xml:space="preserve">rought </w:t>
            </w:r>
          </w:p>
          <w:p w:rsidR="007027F3" w:rsidRPr="00C3042A" w:rsidRDefault="0083214B" w:rsidP="00C3042A">
            <w:pPr>
              <w:pStyle w:val="ColorfulList-Accent11"/>
              <w:numPr>
                <w:ilvl w:val="0"/>
                <w:numId w:val="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f</w:t>
            </w:r>
            <w:r w:rsidR="007027F3" w:rsidRPr="00C3042A">
              <w:rPr>
                <w:rFonts w:ascii="Times New Roman" w:eastAsia="MS Mincho" w:hAnsi="Times New Roman"/>
                <w:sz w:val="24"/>
                <w:szCs w:val="24"/>
                <w:lang w:eastAsia="ja-JP"/>
              </w:rPr>
              <w:t>looding</w:t>
            </w:r>
          </w:p>
          <w:p w:rsidR="007027F3" w:rsidRPr="00C3042A" w:rsidRDefault="0083214B" w:rsidP="00C3042A">
            <w:pPr>
              <w:pStyle w:val="ColorfulList-Accent11"/>
              <w:numPr>
                <w:ilvl w:val="0"/>
                <w:numId w:val="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s</w:t>
            </w:r>
            <w:r w:rsidR="007027F3" w:rsidRPr="00C3042A">
              <w:rPr>
                <w:rFonts w:ascii="Times New Roman" w:eastAsia="MS Mincho" w:hAnsi="Times New Roman"/>
                <w:sz w:val="24"/>
                <w:szCs w:val="24"/>
                <w:lang w:eastAsia="ja-JP"/>
              </w:rPr>
              <w:t xml:space="preserve">inkholes </w:t>
            </w:r>
          </w:p>
          <w:p w:rsidR="007027F3" w:rsidRPr="00C3042A" w:rsidRDefault="0083214B" w:rsidP="00C3042A">
            <w:pPr>
              <w:pStyle w:val="ColorfulList-Accent11"/>
              <w:numPr>
                <w:ilvl w:val="0"/>
                <w:numId w:val="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wild f</w:t>
            </w:r>
            <w:r w:rsidR="007027F3" w:rsidRPr="00C3042A">
              <w:rPr>
                <w:rFonts w:ascii="Times New Roman" w:eastAsia="MS Mincho" w:hAnsi="Times New Roman"/>
                <w:sz w:val="24"/>
                <w:szCs w:val="24"/>
                <w:lang w:eastAsia="ja-JP"/>
              </w:rPr>
              <w:t xml:space="preserve">ires </w:t>
            </w:r>
          </w:p>
          <w:p w:rsidR="007027F3" w:rsidRPr="00C3042A" w:rsidRDefault="007027F3" w:rsidP="00C3042A">
            <w:pPr>
              <w:spacing w:after="0" w:line="240" w:lineRule="auto"/>
              <w:ind w:left="0"/>
              <w:rPr>
                <w:rFonts w:ascii="Times New Roman" w:eastAsia="MS Mincho" w:hAnsi="Times New Roman"/>
                <w:sz w:val="24"/>
                <w:szCs w:val="24"/>
                <w:lang w:eastAsia="ja-JP"/>
              </w:rPr>
            </w:pPr>
          </w:p>
          <w:p w:rsidR="009A40D1"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7027F3" w:rsidRPr="00C3042A">
              <w:rPr>
                <w:rFonts w:ascii="Times New Roman" w:eastAsia="MS Mincho" w:hAnsi="Times New Roman"/>
                <w:sz w:val="24"/>
                <w:szCs w:val="24"/>
                <w:lang w:eastAsia="ja-JP"/>
              </w:rPr>
              <w:t xml:space="preserve">: </w:t>
            </w:r>
            <w:r w:rsidR="00852BC1" w:rsidRPr="00C3042A">
              <w:rPr>
                <w:rFonts w:ascii="Times New Roman" w:eastAsia="MS Mincho" w:hAnsi="Times New Roman"/>
                <w:sz w:val="24"/>
                <w:szCs w:val="24"/>
                <w:lang w:eastAsia="ja-JP"/>
              </w:rPr>
              <w:t>C</w:t>
            </w:r>
          </w:p>
        </w:tc>
      </w:tr>
    </w:tbl>
    <w:p w:rsidR="0092501C" w:rsidRDefault="0092501C">
      <w:pPr>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Global Climate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Earth Systems &amp; Patterns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SC.912.E.7.9</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Cite evidence that the ocean has had a significant influence on climate change by absorbing, storing, and moving heat, carbon, and water.</w:t>
            </w:r>
          </w:p>
        </w:tc>
      </w:tr>
      <w:tr w:rsidR="00834856" w:rsidRPr="00C3042A" w:rsidTr="00AE44CC">
        <w:trPr>
          <w:trHeight w:val="341"/>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AE44CC">
        <w:trPr>
          <w:trHeight w:val="300"/>
        </w:trPr>
        <w:tc>
          <w:tcPr>
            <w:tcW w:w="181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Low; Moderate</w:t>
            </w:r>
          </w:p>
        </w:tc>
      </w:tr>
      <w:tr w:rsidR="00834856" w:rsidRPr="00C3042A" w:rsidTr="00AE44CC">
        <w:trPr>
          <w:trHeight w:val="746"/>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t>
            </w:r>
            <w:r w:rsidR="009B3E78" w:rsidRPr="00C3042A">
              <w:rPr>
                <w:rFonts w:ascii="Times New Roman" w:eastAsia="MS Mincho" w:hAnsi="Times New Roman"/>
                <w:sz w:val="24"/>
                <w:szCs w:val="24"/>
                <w:lang w:eastAsia="ja-JP"/>
              </w:rPr>
              <w:t xml:space="preserve">will </w:t>
            </w:r>
            <w:r w:rsidRPr="00C3042A">
              <w:rPr>
                <w:rFonts w:ascii="Times New Roman" w:eastAsia="MS Mincho" w:hAnsi="Times New Roman"/>
                <w:sz w:val="24"/>
                <w:szCs w:val="24"/>
                <w:lang w:eastAsia="ja-JP"/>
              </w:rPr>
              <w:t>identify the various means by which oceans regulate global temperatures.</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F15E47" w:rsidRPr="00C3042A" w:rsidRDefault="00F15E4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explain how the oceans act as sources/sinks of heat energy.</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F15E47" w:rsidRPr="00C3042A" w:rsidRDefault="00F15E4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evaluate the impact of oceans on climate change.</w:t>
            </w:r>
          </w:p>
          <w:p w:rsidR="00D0596A" w:rsidRPr="00C3042A" w:rsidRDefault="00D0596A"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2402"/>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tcPr>
          <w:p w:rsidR="00852BC1" w:rsidRPr="00C3042A" w:rsidRDefault="00852BC1"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asse</w:t>
            </w:r>
            <w:r w:rsidR="0092501C" w:rsidRPr="00C3042A">
              <w:rPr>
                <w:rFonts w:ascii="Times New Roman" w:eastAsia="MS Mincho" w:hAnsi="Times New Roman"/>
                <w:sz w:val="24"/>
                <w:szCs w:val="24"/>
                <w:lang w:eastAsia="ja-JP"/>
              </w:rPr>
              <w:t xml:space="preserve">ss the concept of heat capacity but not </w:t>
            </w:r>
            <w:r w:rsidRPr="00C3042A">
              <w:rPr>
                <w:rFonts w:ascii="Times New Roman" w:eastAsia="MS Mincho" w:hAnsi="Times New Roman"/>
                <w:sz w:val="24"/>
                <w:szCs w:val="24"/>
                <w:lang w:eastAsia="ja-JP"/>
              </w:rPr>
              <w:t xml:space="preserve">how to measure heat capacity. </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852BC1" w:rsidRPr="00C3042A" w:rsidRDefault="00852BC1"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assess the hydrological cycle and the carbon cycle. </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852BC1" w:rsidRPr="00C3042A" w:rsidRDefault="00852BC1"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assess surface currents, deep ocean circulation, and the</w:t>
            </w:r>
            <w:r w:rsidR="009B3E78" w:rsidRPr="00C3042A">
              <w:rPr>
                <w:rFonts w:ascii="Times New Roman" w:eastAsia="MS Mincho" w:hAnsi="Times New Roman"/>
                <w:sz w:val="24"/>
                <w:szCs w:val="24"/>
                <w:lang w:eastAsia="ja-JP"/>
              </w:rPr>
              <w:t xml:space="preserve"> ocean </w:t>
            </w:r>
            <w:r w:rsidRPr="00C3042A">
              <w:rPr>
                <w:rFonts w:ascii="Times New Roman" w:eastAsia="MS Mincho" w:hAnsi="Times New Roman"/>
                <w:sz w:val="24"/>
                <w:szCs w:val="24"/>
                <w:lang w:eastAsia="ja-JP"/>
              </w:rPr>
              <w:t xml:space="preserve">conveyor belt. </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852BC1" w:rsidRPr="00C3042A" w:rsidRDefault="00852BC1"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assess how climate change is measured. </w:t>
            </w:r>
          </w:p>
          <w:p w:rsidR="0092501C" w:rsidRPr="00C3042A" w:rsidRDefault="0092501C" w:rsidP="00C3042A">
            <w:pPr>
              <w:spacing w:after="0" w:line="240" w:lineRule="auto"/>
              <w:ind w:left="0"/>
              <w:rPr>
                <w:rFonts w:ascii="Times New Roman" w:eastAsia="MS Mincho" w:hAnsi="Times New Roman"/>
                <w:sz w:val="24"/>
                <w:szCs w:val="24"/>
                <w:lang w:eastAsia="ja-JP"/>
              </w:rPr>
            </w:pPr>
          </w:p>
          <w:p w:rsidR="009B3E78" w:rsidRPr="00C3042A" w:rsidRDefault="00852BC1"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assess </w:t>
            </w:r>
            <w:r w:rsidR="009B3E78" w:rsidRPr="00C3042A">
              <w:rPr>
                <w:rFonts w:ascii="Times New Roman" w:eastAsia="MS Mincho" w:hAnsi="Times New Roman"/>
                <w:sz w:val="24"/>
                <w:szCs w:val="24"/>
                <w:lang w:eastAsia="ja-JP"/>
              </w:rPr>
              <w:t xml:space="preserve">the effects of climate change. </w:t>
            </w:r>
          </w:p>
          <w:p w:rsidR="009B3E78" w:rsidRPr="00C3042A" w:rsidRDefault="009B3E78"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tcPr>
          <w:p w:rsidR="00382282" w:rsidRPr="00C3042A" w:rsidRDefault="0069763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climate changes, water cycle, carbon cycle, carbon sinks/reservoirs, ocean currents, convection</w:t>
            </w:r>
          </w:p>
        </w:tc>
      </w:tr>
      <w:tr w:rsidR="00834856" w:rsidRPr="00C3042A" w:rsidTr="00AE44CC">
        <w:trPr>
          <w:trHeight w:val="1295"/>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What role do our oceans play in global climate change? </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852BC1" w:rsidRPr="00C3042A" w:rsidRDefault="00852BC1" w:rsidP="00C3042A">
            <w:pPr>
              <w:pStyle w:val="ColorfulList-Accent11"/>
              <w:numPr>
                <w:ilvl w:val="0"/>
                <w:numId w:val="8"/>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Oceans absorb harmful ozone</w:t>
            </w:r>
            <w:r w:rsidR="00187A4D" w:rsidRPr="00C3042A">
              <w:rPr>
                <w:rFonts w:ascii="Times New Roman" w:eastAsia="MS Mincho" w:hAnsi="Times New Roman"/>
                <w:sz w:val="24"/>
                <w:szCs w:val="24"/>
                <w:lang w:eastAsia="ja-JP"/>
              </w:rPr>
              <w:t xml:space="preserve"> molecules</w:t>
            </w:r>
            <w:r w:rsidRPr="00C3042A">
              <w:rPr>
                <w:rFonts w:ascii="Times New Roman" w:eastAsia="MS Mincho" w:hAnsi="Times New Roman"/>
                <w:sz w:val="24"/>
                <w:szCs w:val="24"/>
                <w:lang w:eastAsia="ja-JP"/>
              </w:rPr>
              <w:t xml:space="preserve">. </w:t>
            </w:r>
          </w:p>
          <w:p w:rsidR="00834856" w:rsidRPr="00C3042A" w:rsidRDefault="00834856" w:rsidP="00C3042A">
            <w:pPr>
              <w:pStyle w:val="ColorfulList-Accent11"/>
              <w:numPr>
                <w:ilvl w:val="0"/>
                <w:numId w:val="8"/>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Oceans absorb heat and sequester carbon.   </w:t>
            </w:r>
          </w:p>
          <w:p w:rsidR="00834856" w:rsidRPr="00C3042A" w:rsidRDefault="00852BC1" w:rsidP="00C3042A">
            <w:pPr>
              <w:pStyle w:val="ColorfulList-Accent11"/>
              <w:numPr>
                <w:ilvl w:val="0"/>
                <w:numId w:val="8"/>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As ocean temperatures rise, </w:t>
            </w:r>
            <w:r w:rsidR="00834856" w:rsidRPr="00C3042A">
              <w:rPr>
                <w:rFonts w:ascii="Times New Roman" w:eastAsia="MS Mincho" w:hAnsi="Times New Roman"/>
                <w:sz w:val="24"/>
                <w:szCs w:val="24"/>
                <w:lang w:eastAsia="ja-JP"/>
              </w:rPr>
              <w:t>prehistoric carbon dioxide is emitted back</w:t>
            </w:r>
            <w:r w:rsidR="00D8219B" w:rsidRPr="00C3042A">
              <w:rPr>
                <w:rFonts w:ascii="Times New Roman" w:eastAsia="MS Mincho" w:hAnsi="Times New Roman"/>
                <w:sz w:val="24"/>
                <w:szCs w:val="24"/>
                <w:lang w:eastAsia="ja-JP"/>
              </w:rPr>
              <w:t xml:space="preserve"> </w:t>
            </w:r>
            <w:r w:rsidR="00834856" w:rsidRPr="00C3042A">
              <w:rPr>
                <w:rFonts w:ascii="Times New Roman" w:eastAsia="MS Mincho" w:hAnsi="Times New Roman"/>
                <w:sz w:val="24"/>
                <w:szCs w:val="24"/>
                <w:lang w:eastAsia="ja-JP"/>
              </w:rPr>
              <w:t>into the atmosphere</w:t>
            </w:r>
            <w:r w:rsidRPr="00C3042A">
              <w:rPr>
                <w:rFonts w:ascii="Times New Roman" w:eastAsia="MS Mincho" w:hAnsi="Times New Roman"/>
                <w:sz w:val="24"/>
                <w:szCs w:val="24"/>
                <w:lang w:eastAsia="ja-JP"/>
              </w:rPr>
              <w:t>.</w:t>
            </w:r>
            <w:r w:rsidR="00834856" w:rsidRPr="00C3042A">
              <w:rPr>
                <w:rFonts w:ascii="Times New Roman" w:eastAsia="MS Mincho" w:hAnsi="Times New Roman"/>
                <w:sz w:val="24"/>
                <w:szCs w:val="24"/>
                <w:lang w:eastAsia="ja-JP"/>
              </w:rPr>
              <w:t xml:space="preserve"> </w:t>
            </w:r>
          </w:p>
          <w:p w:rsidR="00834856" w:rsidRPr="00C3042A" w:rsidRDefault="00834856" w:rsidP="00C3042A">
            <w:pPr>
              <w:pStyle w:val="ColorfulList-Accent11"/>
              <w:numPr>
                <w:ilvl w:val="0"/>
                <w:numId w:val="8"/>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large oceanic gyres work to bring co</w:t>
            </w:r>
            <w:r w:rsidR="00D8219B" w:rsidRPr="00C3042A">
              <w:rPr>
                <w:rFonts w:ascii="Times New Roman" w:eastAsia="MS Mincho" w:hAnsi="Times New Roman"/>
                <w:sz w:val="24"/>
                <w:szCs w:val="24"/>
                <w:lang w:eastAsia="ja-JP"/>
              </w:rPr>
              <w:t xml:space="preserve">ol water to tropical regions to </w:t>
            </w:r>
            <w:r w:rsidRPr="00C3042A">
              <w:rPr>
                <w:rFonts w:ascii="Times New Roman" w:eastAsia="MS Mincho" w:hAnsi="Times New Roman"/>
                <w:sz w:val="24"/>
                <w:szCs w:val="24"/>
                <w:lang w:eastAsia="ja-JP"/>
              </w:rPr>
              <w:t>slow increasing temperatures.</w:t>
            </w:r>
          </w:p>
          <w:p w:rsidR="00D8219B" w:rsidRPr="00C3042A" w:rsidRDefault="00D8219B" w:rsidP="00C3042A">
            <w:pPr>
              <w:spacing w:after="0" w:line="240" w:lineRule="auto"/>
              <w:ind w:left="0"/>
              <w:rPr>
                <w:rFonts w:ascii="Times New Roman" w:eastAsia="MS Mincho" w:hAnsi="Times New Roman"/>
                <w:sz w:val="24"/>
                <w:szCs w:val="24"/>
                <w:lang w:eastAsia="ja-JP"/>
              </w:rPr>
            </w:pPr>
          </w:p>
          <w:p w:rsidR="00D8219B"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D8219B" w:rsidRPr="00C3042A">
              <w:rPr>
                <w:rFonts w:ascii="Times New Roman" w:eastAsia="MS Mincho" w:hAnsi="Times New Roman"/>
                <w:sz w:val="24"/>
                <w:szCs w:val="24"/>
                <w:lang w:eastAsia="ja-JP"/>
              </w:rPr>
              <w:t xml:space="preserve">: </w:t>
            </w:r>
            <w:r w:rsidR="00852BC1" w:rsidRPr="00C3042A">
              <w:rPr>
                <w:rFonts w:ascii="Times New Roman" w:eastAsia="MS Mincho" w:hAnsi="Times New Roman"/>
                <w:sz w:val="24"/>
                <w:szCs w:val="24"/>
                <w:lang w:eastAsia="ja-JP"/>
              </w:rPr>
              <w:t>B</w:t>
            </w:r>
          </w:p>
        </w:tc>
      </w:tr>
    </w:tbl>
    <w:p w:rsidR="00382282" w:rsidRDefault="00382282" w:rsidP="00857B02">
      <w:pPr>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br w:type="page"/>
              <w:t>Reporting Category</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Populations</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Organization &amp; Development of Living Organisms</w:t>
            </w:r>
          </w:p>
          <w:p w:rsidR="00382282" w:rsidRPr="00C3042A" w:rsidRDefault="00382282" w:rsidP="00C3042A">
            <w:pPr>
              <w:spacing w:after="0" w:line="240" w:lineRule="auto"/>
              <w:ind w:left="0"/>
              <w:rPr>
                <w:rFonts w:ascii="Times New Roman" w:eastAsia="MS Mincho" w:hAnsi="Times New Roman"/>
                <w:sz w:val="24"/>
                <w:szCs w:val="24"/>
                <w:lang w:eastAsia="ja-JP"/>
              </w:rPr>
            </w:pP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SC.912.L.14.6</w:t>
            </w:r>
          </w:p>
          <w:p w:rsidR="00382282" w:rsidRPr="00C3042A" w:rsidRDefault="00382282" w:rsidP="00C3042A">
            <w:pPr>
              <w:spacing w:after="0" w:line="240" w:lineRule="auto"/>
              <w:ind w:left="0"/>
              <w:rPr>
                <w:rFonts w:ascii="Times New Roman" w:eastAsia="MS Mincho" w:hAnsi="Times New Roman"/>
                <w:sz w:val="24"/>
                <w:szCs w:val="24"/>
                <w:lang w:eastAsia="ja-JP"/>
              </w:rPr>
            </w:pP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Explain the significance of genetic factors, environmental factors, and pathogenic agents to health from the perspectives of both individual and public health.</w:t>
            </w:r>
          </w:p>
          <w:p w:rsidR="00382282" w:rsidRPr="00C3042A" w:rsidRDefault="00382282" w:rsidP="00C3042A">
            <w:pPr>
              <w:spacing w:after="0" w:line="240" w:lineRule="auto"/>
              <w:ind w:left="0"/>
              <w:rPr>
                <w:rFonts w:ascii="Times New Roman" w:eastAsia="MS Mincho" w:hAnsi="Times New Roman"/>
                <w:sz w:val="24"/>
                <w:szCs w:val="24"/>
                <w:lang w:eastAsia="ja-JP"/>
              </w:rPr>
            </w:pPr>
          </w:p>
        </w:tc>
      </w:tr>
      <w:tr w:rsidR="00382282" w:rsidRPr="00C3042A" w:rsidTr="00AE44CC">
        <w:trPr>
          <w:trHeight w:val="566"/>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HE.912.C.1.3       Evaluate how environment and personal health are interrelated.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AE44CC">
        <w:trPr>
          <w:trHeight w:val="300"/>
        </w:trPr>
        <w:tc>
          <w:tcPr>
            <w:tcW w:w="181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382282" w:rsidRPr="00C3042A" w:rsidTr="00AE44CC">
        <w:trPr>
          <w:trHeight w:val="953"/>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explain how human health is affected by environmental factors.</w:t>
            </w:r>
          </w:p>
          <w:p w:rsidR="00382282" w:rsidRPr="00C3042A" w:rsidRDefault="00382282" w:rsidP="00C3042A">
            <w:pPr>
              <w:spacing w:after="0" w:line="240" w:lineRule="auto"/>
              <w:ind w:left="0"/>
              <w:rPr>
                <w:rFonts w:ascii="Times New Roman" w:eastAsia="MS Mincho" w:hAnsi="Times New Roman"/>
                <w:sz w:val="24"/>
                <w:szCs w:val="24"/>
                <w:lang w:eastAsia="ja-JP"/>
              </w:rPr>
            </w:pPr>
          </w:p>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differentiate between individual and public health.</w:t>
            </w:r>
          </w:p>
          <w:p w:rsidR="00382282" w:rsidRPr="00C3042A" w:rsidRDefault="00382282" w:rsidP="00C3042A">
            <w:pPr>
              <w:spacing w:after="0" w:line="240" w:lineRule="auto"/>
              <w:ind w:left="0"/>
              <w:rPr>
                <w:rFonts w:ascii="Times New Roman" w:eastAsia="MS Mincho" w:hAnsi="Times New Roman"/>
                <w:sz w:val="24"/>
                <w:szCs w:val="24"/>
                <w:lang w:eastAsia="ja-JP"/>
              </w:rPr>
            </w:pPr>
          </w:p>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evaluate how the environment and personal health are interrelated. </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should only refer to environmental factors limited to pollution that cause</w:t>
            </w:r>
            <w:r w:rsidR="00697635">
              <w:rPr>
                <w:rFonts w:ascii="Times New Roman" w:eastAsia="MS Mincho" w:hAnsi="Times New Roman"/>
                <w:sz w:val="24"/>
                <w:szCs w:val="24"/>
                <w:lang w:eastAsia="ja-JP"/>
              </w:rPr>
              <w:t>s</w:t>
            </w:r>
            <w:r w:rsidRPr="00C3042A">
              <w:rPr>
                <w:rFonts w:ascii="Times New Roman" w:eastAsia="MS Mincho" w:hAnsi="Times New Roman"/>
                <w:sz w:val="24"/>
                <w:szCs w:val="24"/>
                <w:lang w:eastAsia="ja-JP"/>
              </w:rPr>
              <w:t xml:space="preserve"> negative impact on human health</w:t>
            </w:r>
            <w:r w:rsidR="00697635">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however, the assessment should be on the overall impact of pollution</w:t>
            </w:r>
            <w:r w:rsidR="00697635">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not specific terminology.</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Possible Item Context:  </w:t>
            </w:r>
            <w:r w:rsidR="00CA20A0" w:rsidRPr="00C3042A">
              <w:rPr>
                <w:rFonts w:ascii="Times New Roman" w:eastAsia="MS Mincho" w:hAnsi="Times New Roman"/>
                <w:sz w:val="24"/>
                <w:szCs w:val="24"/>
                <w:lang w:eastAsia="ja-JP"/>
              </w:rPr>
              <w:t xml:space="preserve">El </w:t>
            </w:r>
            <w:r w:rsidR="00CA20A0" w:rsidRPr="00BA0F04">
              <w:rPr>
                <w:rFonts w:ascii="Times New Roman" w:eastAsia="MS Mincho" w:hAnsi="Times New Roman"/>
                <w:bCs/>
                <w:sz w:val="24"/>
                <w:szCs w:val="24"/>
                <w:lang w:eastAsia="ja-JP"/>
              </w:rPr>
              <w:t>Niño</w:t>
            </w:r>
            <w:r w:rsidR="00CA20A0">
              <w:rPr>
                <w:rFonts w:ascii="Times New Roman" w:eastAsia="MS Mincho" w:hAnsi="Times New Roman"/>
                <w:bCs/>
                <w:sz w:val="24"/>
                <w:szCs w:val="24"/>
                <w:lang w:eastAsia="ja-JP"/>
              </w:rPr>
              <w:t xml:space="preserve"> </w:t>
            </w:r>
            <w:r w:rsidR="00CA20A0" w:rsidRPr="00C3042A">
              <w:rPr>
                <w:rFonts w:ascii="Times New Roman" w:eastAsia="MS Mincho" w:hAnsi="Times New Roman"/>
                <w:sz w:val="24"/>
                <w:szCs w:val="24"/>
                <w:lang w:eastAsia="ja-JP"/>
              </w:rPr>
              <w:t xml:space="preserve">Southern Oscillation </w:t>
            </w:r>
            <w:r w:rsidR="00CA20A0">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ENSO</w:t>
            </w:r>
            <w:r w:rsidR="00CA20A0">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antibiotic resistance, overpopulation, pollution, environmental hazards</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tcPr>
          <w:p w:rsidR="00382282" w:rsidRPr="00C3042A" w:rsidRDefault="0069763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 </w:t>
            </w:r>
            <w:r w:rsidR="000722FA" w:rsidRPr="00C3042A">
              <w:rPr>
                <w:rFonts w:ascii="Times New Roman" w:eastAsia="MS Mincho" w:hAnsi="Times New Roman"/>
                <w:sz w:val="24"/>
                <w:szCs w:val="24"/>
                <w:lang w:eastAsia="ja-JP"/>
              </w:rPr>
              <w:t xml:space="preserve">ENSO, </w:t>
            </w:r>
            <w:r w:rsidRPr="00C3042A">
              <w:rPr>
                <w:rFonts w:ascii="Times New Roman" w:eastAsia="MS Mincho" w:hAnsi="Times New Roman"/>
                <w:sz w:val="24"/>
                <w:szCs w:val="24"/>
                <w:lang w:eastAsia="ja-JP"/>
              </w:rPr>
              <w:t>antibiotic resistance, overpopulation, pollution, environmental hazards</w:t>
            </w:r>
          </w:p>
        </w:tc>
      </w:tr>
      <w:tr w:rsidR="00382282" w:rsidRPr="00C3042A" w:rsidTr="00AE44CC">
        <w:trPr>
          <w:trHeight w:val="3095"/>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830" w:type="dxa"/>
            <w:shd w:val="clear" w:color="auto" w:fill="auto"/>
            <w:noWrap/>
            <w:hideMark/>
          </w:tcPr>
          <w:p w:rsidR="00382282" w:rsidRPr="00C3042A" w:rsidRDefault="0038228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 has been argued that the cases of seasonal infectious diseases such as malaria are higher in tropical countries that are subject to El </w:t>
            </w:r>
            <w:r w:rsidR="00CA20A0" w:rsidRPr="00BA0F04">
              <w:rPr>
                <w:rFonts w:ascii="Times New Roman" w:eastAsia="MS Mincho" w:hAnsi="Times New Roman"/>
                <w:bCs/>
                <w:sz w:val="24"/>
                <w:szCs w:val="24"/>
                <w:lang w:eastAsia="ja-JP"/>
              </w:rPr>
              <w:t>Niño</w:t>
            </w:r>
            <w:r w:rsidR="00CA20A0">
              <w:rPr>
                <w:rFonts w:ascii="Times New Roman" w:eastAsia="MS Mincho" w:hAnsi="Times New Roman"/>
                <w:bCs/>
                <w:sz w:val="24"/>
                <w:szCs w:val="24"/>
                <w:lang w:eastAsia="ja-JP"/>
              </w:rPr>
              <w:t xml:space="preserve"> </w:t>
            </w:r>
            <w:r w:rsidRPr="00C3042A">
              <w:rPr>
                <w:rFonts w:ascii="Times New Roman" w:eastAsia="MS Mincho" w:hAnsi="Times New Roman"/>
                <w:sz w:val="24"/>
                <w:szCs w:val="24"/>
                <w:lang w:eastAsia="ja-JP"/>
              </w:rPr>
              <w:t xml:space="preserve">Southern Oscillation (ENSO) events.  Which factor supports this argument? </w:t>
            </w:r>
          </w:p>
          <w:p w:rsidR="00382282" w:rsidRPr="00C3042A" w:rsidRDefault="00382282" w:rsidP="00C3042A">
            <w:pPr>
              <w:spacing w:after="0" w:line="240" w:lineRule="auto"/>
              <w:ind w:left="0"/>
              <w:rPr>
                <w:rFonts w:ascii="Times New Roman" w:eastAsia="MS Mincho" w:hAnsi="Times New Roman"/>
                <w:sz w:val="24"/>
                <w:szCs w:val="24"/>
                <w:lang w:eastAsia="ja-JP"/>
              </w:rPr>
            </w:pPr>
          </w:p>
          <w:p w:rsidR="00382282" w:rsidRPr="00C3042A" w:rsidRDefault="00382282" w:rsidP="00C3042A">
            <w:pPr>
              <w:pStyle w:val="ColorfulList-Accent11"/>
              <w:numPr>
                <w:ilvl w:val="0"/>
                <w:numId w:val="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El </w:t>
            </w:r>
            <w:r w:rsidR="00CA20A0" w:rsidRPr="00BA0F04">
              <w:rPr>
                <w:rFonts w:ascii="Times New Roman" w:eastAsia="MS Mincho" w:hAnsi="Times New Roman"/>
                <w:bCs/>
                <w:sz w:val="24"/>
                <w:szCs w:val="24"/>
                <w:lang w:eastAsia="ja-JP"/>
              </w:rPr>
              <w:t>Niño</w:t>
            </w:r>
            <w:r w:rsidR="00CA20A0">
              <w:rPr>
                <w:rFonts w:ascii="Times New Roman" w:eastAsia="MS Mincho" w:hAnsi="Times New Roman"/>
                <w:bCs/>
                <w:sz w:val="24"/>
                <w:szCs w:val="24"/>
                <w:lang w:eastAsia="ja-JP"/>
              </w:rPr>
              <w:t xml:space="preserve"> </w:t>
            </w:r>
            <w:r w:rsidRPr="00C3042A">
              <w:rPr>
                <w:rFonts w:ascii="Times New Roman" w:eastAsia="MS Mincho" w:hAnsi="Times New Roman"/>
                <w:sz w:val="24"/>
                <w:szCs w:val="24"/>
                <w:lang w:eastAsia="ja-JP"/>
              </w:rPr>
              <w:t xml:space="preserve">disrupts breeding cycles for mosquito predators. </w:t>
            </w:r>
          </w:p>
          <w:p w:rsidR="00382282" w:rsidRPr="00C3042A" w:rsidRDefault="00382282" w:rsidP="00C3042A">
            <w:pPr>
              <w:pStyle w:val="ColorfulList-Accent11"/>
              <w:numPr>
                <w:ilvl w:val="0"/>
                <w:numId w:val="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El </w:t>
            </w:r>
            <w:r w:rsidR="00CA20A0" w:rsidRPr="00BA0F04">
              <w:rPr>
                <w:rFonts w:ascii="Times New Roman" w:eastAsia="MS Mincho" w:hAnsi="Times New Roman"/>
                <w:bCs/>
                <w:sz w:val="24"/>
                <w:szCs w:val="24"/>
                <w:lang w:eastAsia="ja-JP"/>
              </w:rPr>
              <w:t>Niño</w:t>
            </w:r>
            <w:r w:rsidR="00CA20A0">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 xml:space="preserve">often brings excessive rainfall to warm tropical latitudes.  </w:t>
            </w:r>
          </w:p>
          <w:p w:rsidR="00382282" w:rsidRPr="00C3042A" w:rsidRDefault="00382282" w:rsidP="00C3042A">
            <w:pPr>
              <w:pStyle w:val="ColorfulList-Accent11"/>
              <w:numPr>
                <w:ilvl w:val="0"/>
                <w:numId w:val="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El </w:t>
            </w:r>
            <w:r w:rsidR="00CA20A0" w:rsidRPr="00BA0F04">
              <w:rPr>
                <w:rFonts w:ascii="Times New Roman" w:eastAsia="MS Mincho" w:hAnsi="Times New Roman"/>
                <w:bCs/>
                <w:sz w:val="24"/>
                <w:szCs w:val="24"/>
                <w:lang w:eastAsia="ja-JP"/>
              </w:rPr>
              <w:t>Niño</w:t>
            </w:r>
            <w:r w:rsidR="00CA20A0">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makes it more difficult to provide medicine to disease stricken countries.</w:t>
            </w:r>
          </w:p>
          <w:p w:rsidR="00382282" w:rsidRPr="00C3042A" w:rsidRDefault="00382282" w:rsidP="00C3042A">
            <w:pPr>
              <w:pStyle w:val="ColorfulList-Accent11"/>
              <w:numPr>
                <w:ilvl w:val="0"/>
                <w:numId w:val="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El </w:t>
            </w:r>
            <w:r w:rsidR="00CA20A0" w:rsidRPr="00BA0F04">
              <w:rPr>
                <w:rFonts w:ascii="Times New Roman" w:eastAsia="MS Mincho" w:hAnsi="Times New Roman"/>
                <w:bCs/>
                <w:sz w:val="24"/>
                <w:szCs w:val="24"/>
                <w:lang w:eastAsia="ja-JP"/>
              </w:rPr>
              <w:t>Niño</w:t>
            </w:r>
            <w:r w:rsidR="00CA20A0">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causes excessive dry weather in northern latitudes forcing disease</w:t>
            </w:r>
            <w:r w:rsidR="0030175B">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carrying insects to travel south. </w:t>
            </w:r>
          </w:p>
          <w:p w:rsidR="00382282" w:rsidRPr="00C3042A" w:rsidRDefault="00382282" w:rsidP="00C3042A">
            <w:pPr>
              <w:spacing w:after="0" w:line="240" w:lineRule="auto"/>
              <w:rPr>
                <w:rFonts w:ascii="Times New Roman" w:eastAsia="MS Mincho" w:hAnsi="Times New Roman"/>
                <w:sz w:val="24"/>
                <w:szCs w:val="24"/>
                <w:lang w:eastAsia="ja-JP"/>
              </w:rPr>
            </w:pPr>
          </w:p>
          <w:p w:rsidR="00382282" w:rsidRPr="00C3042A" w:rsidRDefault="00282D3C" w:rsidP="00C3042A">
            <w:p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382282" w:rsidRPr="00C3042A">
              <w:rPr>
                <w:rFonts w:ascii="Times New Roman" w:eastAsia="MS Mincho" w:hAnsi="Times New Roman"/>
                <w:sz w:val="24"/>
                <w:szCs w:val="24"/>
                <w:lang w:eastAsia="ja-JP"/>
              </w:rPr>
              <w:t>: B</w:t>
            </w:r>
          </w:p>
        </w:tc>
      </w:tr>
    </w:tbl>
    <w:p w:rsidR="00834856" w:rsidRPr="00834856" w:rsidRDefault="00834856" w:rsidP="00834856">
      <w:pPr>
        <w:spacing w:line="276" w:lineRule="auto"/>
        <w:ind w:left="0"/>
        <w:rPr>
          <w:rFonts w:ascii="Times New Roman" w:eastAsia="MS Mincho" w:hAnsi="Times New Roman"/>
          <w:sz w:val="24"/>
          <w:szCs w:val="24"/>
          <w:lang w:eastAsia="ja-JP"/>
        </w:rPr>
      </w:pPr>
      <w:r w:rsidRPr="00834856">
        <w:rPr>
          <w:rFonts w:ascii="Times New Roman" w:eastAsia="MS Mincho" w:hAnsi="Times New Roman"/>
          <w:sz w:val="24"/>
          <w:szCs w:val="24"/>
          <w:lang w:eastAsia="ja-JP"/>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Diversity &amp; Evolution of Living Organisms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SC.912.L.15.3</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Describe how biological diversity is increased by the origin of new species and how it is decreased by the natural process of extinction.</w:t>
            </w:r>
          </w:p>
        </w:tc>
      </w:tr>
      <w:tr w:rsidR="00834856" w:rsidRPr="00C3042A" w:rsidTr="00AE44CC">
        <w:trPr>
          <w:trHeight w:val="476"/>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834856" w:rsidRPr="00C3042A" w:rsidRDefault="00D8219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AE44CC">
        <w:trPr>
          <w:trHeight w:val="300"/>
        </w:trPr>
        <w:tc>
          <w:tcPr>
            <w:tcW w:w="181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AE44CC">
        <w:trPr>
          <w:trHeight w:val="1016"/>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2533F5" w:rsidRPr="00C3042A" w:rsidRDefault="002533F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 the factors that contribute to biodiversity within different ecosystems.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D458F9" w:rsidRPr="00C3042A" w:rsidRDefault="00D458F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assess how biological diversity in aquatic and terrestrial systems is increased by the origin of new species and how it is decreased by the natural process of extinction. </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711A2A" w:rsidRPr="00C3042A" w:rsidRDefault="00711A2A"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explain the mechanisms of speciation including the types of isolation that lead to new organisms in a given ecosystem.</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711A2A" w:rsidRPr="00C3042A" w:rsidRDefault="00711A2A"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identify the causes of a loss of a species and the effects on a given ecosystem. </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F05031" w:rsidRPr="00C3042A" w:rsidRDefault="00E5796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distinguish between the natural rate of extinction and the accelerated rate due to human impact.</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711A2A"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t>
            </w:r>
            <w:r w:rsidR="00711A2A" w:rsidRPr="00C3042A">
              <w:rPr>
                <w:rFonts w:ascii="Times New Roman" w:eastAsia="MS Mincho" w:hAnsi="Times New Roman"/>
                <w:sz w:val="24"/>
                <w:szCs w:val="24"/>
                <w:lang w:eastAsia="ja-JP"/>
              </w:rPr>
              <w:t>referring to an increase in biodiversity should include natural selection, environmental changes and anthropogenic effects.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711A2A" w:rsidRPr="00C3042A" w:rsidRDefault="00711A2A"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a decrease in biodiversity should include extinction as a result of natural selection, environmental changes and anthropogenic effects.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711A2A" w:rsidRPr="00C3042A" w:rsidRDefault="00711A2A"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require memorization of the names of specific species.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711A2A" w:rsidRPr="00C3042A" w:rsidRDefault="00711A2A"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extinction and speciation should focus on biodiversity rather than the definition of the terms.</w:t>
            </w:r>
          </w:p>
          <w:p w:rsidR="00127E9E" w:rsidRPr="00C3042A" w:rsidRDefault="00127E9E"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tcPr>
          <w:p w:rsidR="00834856" w:rsidRPr="00C3042A" w:rsidRDefault="0054770D"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Possible Item Context:</w:t>
            </w:r>
            <w:r w:rsidR="00711A2A" w:rsidRPr="00C3042A">
              <w:rPr>
                <w:rFonts w:ascii="Times New Roman" w:eastAsia="MS Mincho" w:hAnsi="Times New Roman"/>
                <w:sz w:val="24"/>
                <w:szCs w:val="24"/>
                <w:lang w:eastAsia="ja-JP"/>
              </w:rPr>
              <w:t xml:space="preserve"> </w:t>
            </w:r>
            <w:r w:rsidR="00D94898" w:rsidRPr="00C3042A">
              <w:rPr>
                <w:rFonts w:ascii="Times New Roman" w:eastAsia="MS Mincho" w:hAnsi="Times New Roman"/>
                <w:sz w:val="24"/>
                <w:szCs w:val="24"/>
                <w:lang w:eastAsia="ja-JP"/>
              </w:rPr>
              <w:t>invasive species, native species, endangered species, climate change, human impact, natural selection</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tcPr>
          <w:p w:rsidR="00834856" w:rsidRPr="00C3042A" w:rsidRDefault="00D8219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tcPr>
          <w:p w:rsidR="00382282" w:rsidRPr="00C3042A" w:rsidRDefault="00D948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invasive species, native species, endangered species, climate change, human impact, natural selection, biodiversity</w:t>
            </w:r>
          </w:p>
        </w:tc>
      </w:tr>
      <w:tr w:rsidR="00834856" w:rsidRPr="00C3042A" w:rsidTr="00AE44CC">
        <w:trPr>
          <w:trHeight w:val="1772"/>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Sample Item</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Which would lead to a </w:t>
            </w:r>
            <w:r w:rsidRPr="002B6F35">
              <w:rPr>
                <w:rFonts w:ascii="Times New Roman" w:eastAsia="MS Mincho" w:hAnsi="Times New Roman"/>
                <w:b/>
                <w:sz w:val="24"/>
                <w:szCs w:val="24"/>
                <w:lang w:eastAsia="ja-JP"/>
              </w:rPr>
              <w:t>decrease</w:t>
            </w:r>
            <w:r w:rsidRPr="00C3042A">
              <w:rPr>
                <w:rFonts w:ascii="Times New Roman" w:eastAsia="MS Mincho" w:hAnsi="Times New Roman"/>
                <w:sz w:val="24"/>
                <w:szCs w:val="24"/>
                <w:lang w:eastAsia="ja-JP"/>
              </w:rPr>
              <w:t xml:space="preserve"> in species biodiversity? </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5F5BB2" w:rsidRPr="00C3042A" w:rsidRDefault="005F5BB2" w:rsidP="00C3042A">
            <w:pPr>
              <w:pStyle w:val="ColorfulList-Accent11"/>
              <w:numPr>
                <w:ilvl w:val="0"/>
                <w:numId w:val="1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introduction of marine protected areas </w:t>
            </w:r>
          </w:p>
          <w:p w:rsidR="005F5BB2" w:rsidRPr="00C3042A" w:rsidRDefault="005F5BB2" w:rsidP="00C3042A">
            <w:pPr>
              <w:pStyle w:val="ColorfulList-Accent11"/>
              <w:numPr>
                <w:ilvl w:val="0"/>
                <w:numId w:val="1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introduction of anti-pollution legislation</w:t>
            </w:r>
          </w:p>
          <w:p w:rsidR="00834856" w:rsidRPr="00C3042A" w:rsidRDefault="005F5BB2" w:rsidP="00C3042A">
            <w:pPr>
              <w:pStyle w:val="ColorfulList-Accent11"/>
              <w:numPr>
                <w:ilvl w:val="0"/>
                <w:numId w:val="1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introduction of c</w:t>
            </w:r>
            <w:r w:rsidR="00834856" w:rsidRPr="00C3042A">
              <w:rPr>
                <w:rFonts w:ascii="Times New Roman" w:eastAsia="MS Mincho" w:hAnsi="Times New Roman"/>
                <w:sz w:val="24"/>
                <w:szCs w:val="24"/>
                <w:lang w:eastAsia="ja-JP"/>
              </w:rPr>
              <w:t xml:space="preserve">aptive breeding programs </w:t>
            </w:r>
          </w:p>
          <w:p w:rsidR="00834856" w:rsidRPr="00C3042A" w:rsidRDefault="005F5BB2" w:rsidP="00C3042A">
            <w:pPr>
              <w:pStyle w:val="ColorfulList-Accent11"/>
              <w:numPr>
                <w:ilvl w:val="0"/>
                <w:numId w:val="1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introduction of exotic and invasive s</w:t>
            </w:r>
            <w:r w:rsidR="00834856" w:rsidRPr="00C3042A">
              <w:rPr>
                <w:rFonts w:ascii="Times New Roman" w:eastAsia="MS Mincho" w:hAnsi="Times New Roman"/>
                <w:sz w:val="24"/>
                <w:szCs w:val="24"/>
                <w:lang w:eastAsia="ja-JP"/>
              </w:rPr>
              <w:t xml:space="preserve">pecies </w:t>
            </w:r>
          </w:p>
          <w:p w:rsidR="00D8219B" w:rsidRPr="00C3042A" w:rsidRDefault="00D8219B" w:rsidP="00C3042A">
            <w:pPr>
              <w:spacing w:after="0" w:line="240" w:lineRule="auto"/>
              <w:ind w:left="0"/>
              <w:rPr>
                <w:rFonts w:ascii="Times New Roman" w:eastAsia="MS Mincho" w:hAnsi="Times New Roman"/>
                <w:sz w:val="24"/>
                <w:szCs w:val="24"/>
                <w:lang w:eastAsia="ja-JP"/>
              </w:rPr>
            </w:pPr>
          </w:p>
          <w:p w:rsidR="00D8219B"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D8219B" w:rsidRPr="00C3042A">
              <w:rPr>
                <w:rFonts w:ascii="Times New Roman" w:eastAsia="MS Mincho" w:hAnsi="Times New Roman"/>
                <w:sz w:val="24"/>
                <w:szCs w:val="24"/>
                <w:lang w:eastAsia="ja-JP"/>
              </w:rPr>
              <w:t xml:space="preserve">: </w:t>
            </w:r>
            <w:r w:rsidR="005F5BB2" w:rsidRPr="00C3042A">
              <w:rPr>
                <w:rFonts w:ascii="Times New Roman" w:eastAsia="MS Mincho" w:hAnsi="Times New Roman"/>
                <w:sz w:val="24"/>
                <w:szCs w:val="24"/>
                <w:lang w:eastAsia="ja-JP"/>
              </w:rPr>
              <w:t>D</w:t>
            </w:r>
          </w:p>
        </w:tc>
      </w:tr>
    </w:tbl>
    <w:p w:rsidR="0054770D" w:rsidRDefault="0054770D" w:rsidP="00834856">
      <w:pPr>
        <w:spacing w:line="276" w:lineRule="auto"/>
        <w:ind w:left="0"/>
        <w:rPr>
          <w:rFonts w:ascii="Times New Roman" w:eastAsia="MS Mincho" w:hAnsi="Times New Roman"/>
          <w:sz w:val="24"/>
          <w:szCs w:val="24"/>
          <w:lang w:eastAsia="ja-JP"/>
        </w:rPr>
      </w:pPr>
    </w:p>
    <w:p w:rsidR="0054770D" w:rsidRDefault="0054770D">
      <w:pPr>
        <w:rPr>
          <w:rFonts w:ascii="Times New Roman" w:eastAsia="MS Mincho" w:hAnsi="Times New Roman"/>
          <w:sz w:val="24"/>
          <w:szCs w:val="24"/>
          <w:lang w:eastAsia="ja-JP"/>
        </w:rPr>
      </w:pPr>
      <w:r>
        <w:rPr>
          <w:rFonts w:ascii="Times New Roman" w:eastAsia="MS Mincho" w:hAnsi="Times New Roman"/>
          <w:sz w:val="24"/>
          <w:szCs w:val="24"/>
          <w:lang w:eastAsia="ja-JP"/>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Ecology</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Diversity &amp; Evolution of Living Organisms</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SC.912.L.15.13</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Describe the conditions required for natural selection, including</w:t>
            </w:r>
            <w:r w:rsidR="00D94898">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overproduction of offspring, inherited variation, and the struggle to survive, which result in differential reproductive success.</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467"/>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834856" w:rsidRPr="00C3042A" w:rsidRDefault="00D8219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AE44CC">
        <w:trPr>
          <w:trHeight w:val="665"/>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D458F9"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explain and/or describe the conditions required for natural selection that result in differential reproductive success. </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t>
            </w:r>
            <w:r w:rsidR="00D458F9" w:rsidRPr="00C3042A">
              <w:rPr>
                <w:rFonts w:ascii="Times New Roman" w:eastAsia="MS Mincho" w:hAnsi="Times New Roman"/>
                <w:sz w:val="24"/>
                <w:szCs w:val="24"/>
                <w:lang w:eastAsia="ja-JP"/>
              </w:rPr>
              <w:t xml:space="preserve">addressing </w:t>
            </w:r>
            <w:r w:rsidR="00171CF3" w:rsidRPr="00C3042A">
              <w:rPr>
                <w:rFonts w:ascii="Times New Roman" w:eastAsia="MS Mincho" w:hAnsi="Times New Roman"/>
                <w:sz w:val="24"/>
                <w:szCs w:val="24"/>
                <w:lang w:eastAsia="ja-JP"/>
              </w:rPr>
              <w:t>differential reproductive success in relation to natural selection must be assessed in the context of the conditions not the process.</w:t>
            </w:r>
            <w:r w:rsidRPr="00C3042A">
              <w:rPr>
                <w:rFonts w:ascii="Times New Roman" w:eastAsia="MS Mincho" w:hAnsi="Times New Roman"/>
                <w:sz w:val="24"/>
                <w:szCs w:val="24"/>
                <w:lang w:eastAsia="ja-JP"/>
              </w:rPr>
              <w:t xml:space="preserve"> </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require students to recall specific examples of natural selection.  </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None </w:t>
            </w:r>
            <w:r w:rsidR="00D8219B" w:rsidRPr="00C3042A">
              <w:rPr>
                <w:rFonts w:ascii="Times New Roman" w:eastAsia="MS Mincho" w:hAnsi="Times New Roman"/>
                <w:sz w:val="24"/>
                <w:szCs w:val="24"/>
                <w:lang w:eastAsia="ja-JP"/>
              </w:rPr>
              <w:t>S</w:t>
            </w:r>
            <w:r w:rsidRPr="00C3042A">
              <w:rPr>
                <w:rFonts w:ascii="Times New Roman" w:eastAsia="MS Mincho" w:hAnsi="Times New Roman"/>
                <w:sz w:val="24"/>
                <w:szCs w:val="24"/>
                <w:lang w:eastAsia="ja-JP"/>
              </w:rPr>
              <w:t>pecified</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tcPr>
          <w:p w:rsidR="00834856" w:rsidRPr="00C3042A" w:rsidRDefault="00D8219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tc>
        <w:tc>
          <w:tcPr>
            <w:tcW w:w="7830" w:type="dxa"/>
            <w:shd w:val="clear" w:color="auto" w:fill="auto"/>
          </w:tcPr>
          <w:p w:rsidR="00382282" w:rsidRPr="00C3042A" w:rsidRDefault="00D948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natural selection, reproduction, specialist species, generalist species </w:t>
            </w:r>
          </w:p>
        </w:tc>
      </w:tr>
      <w:tr w:rsidR="00834856" w:rsidRPr="00C3042A" w:rsidTr="00AE44CC">
        <w:trPr>
          <w:trHeight w:val="1574"/>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Which </w:t>
            </w:r>
            <w:r w:rsidR="00187A4D" w:rsidRPr="00C3042A">
              <w:rPr>
                <w:rFonts w:ascii="Times New Roman" w:eastAsia="MS Mincho" w:hAnsi="Times New Roman"/>
                <w:sz w:val="24"/>
                <w:szCs w:val="24"/>
                <w:lang w:eastAsia="ja-JP"/>
              </w:rPr>
              <w:t>event describes a condition required for natural selection of a wolf population?</w:t>
            </w:r>
            <w:r w:rsidRPr="00C3042A">
              <w:rPr>
                <w:rFonts w:ascii="Times New Roman" w:eastAsia="MS Mincho" w:hAnsi="Times New Roman"/>
                <w:sz w:val="24"/>
                <w:szCs w:val="24"/>
                <w:lang w:eastAsia="ja-JP"/>
              </w:rPr>
              <w:t xml:space="preserve"> </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pStyle w:val="ColorfulList-Accent11"/>
              <w:numPr>
                <w:ilvl w:val="0"/>
                <w:numId w:val="1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Humans relocated </w:t>
            </w:r>
            <w:r w:rsidR="00187A4D" w:rsidRPr="00C3042A">
              <w:rPr>
                <w:rFonts w:ascii="Times New Roman" w:eastAsia="MS Mincho" w:hAnsi="Times New Roman"/>
                <w:sz w:val="24"/>
                <w:szCs w:val="24"/>
                <w:lang w:eastAsia="ja-JP"/>
              </w:rPr>
              <w:t xml:space="preserve">the </w:t>
            </w:r>
            <w:r w:rsidRPr="00C3042A">
              <w:rPr>
                <w:rFonts w:ascii="Times New Roman" w:eastAsia="MS Mincho" w:hAnsi="Times New Roman"/>
                <w:sz w:val="24"/>
                <w:szCs w:val="24"/>
                <w:lang w:eastAsia="ja-JP"/>
              </w:rPr>
              <w:t>problem wolves</w:t>
            </w:r>
            <w:r w:rsidR="00187A4D" w:rsidRPr="00C3042A">
              <w:rPr>
                <w:rFonts w:ascii="Times New Roman" w:eastAsia="MS Mincho" w:hAnsi="Times New Roman"/>
                <w:sz w:val="24"/>
                <w:szCs w:val="24"/>
                <w:lang w:eastAsia="ja-JP"/>
              </w:rPr>
              <w:t xml:space="preserve"> to a new habitat</w:t>
            </w:r>
            <w:r w:rsidRPr="00C3042A">
              <w:rPr>
                <w:rFonts w:ascii="Times New Roman" w:eastAsia="MS Mincho" w:hAnsi="Times New Roman"/>
                <w:sz w:val="24"/>
                <w:szCs w:val="24"/>
                <w:lang w:eastAsia="ja-JP"/>
              </w:rPr>
              <w:t xml:space="preserve">. </w:t>
            </w:r>
          </w:p>
          <w:p w:rsidR="00AE44CC" w:rsidRPr="00C3042A" w:rsidRDefault="00AE44CC" w:rsidP="00AE44CC">
            <w:pPr>
              <w:pStyle w:val="ColorfulList-Accent11"/>
              <w:numPr>
                <w:ilvl w:val="0"/>
                <w:numId w:val="1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Two different colored wolves mated and had offspring with a variety of coat colors. </w:t>
            </w:r>
          </w:p>
          <w:p w:rsidR="00834856" w:rsidRPr="00C3042A" w:rsidRDefault="00AE44CC" w:rsidP="00C3042A">
            <w:pPr>
              <w:pStyle w:val="ColorfulList-Accent11"/>
              <w:numPr>
                <w:ilvl w:val="0"/>
                <w:numId w:val="1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 wolf taught her pups how to catch rabbits, and the pups grew up and taught their offspring.</w:t>
            </w:r>
          </w:p>
          <w:p w:rsidR="00834856" w:rsidRPr="00C3042A" w:rsidRDefault="00834856" w:rsidP="00C3042A">
            <w:pPr>
              <w:pStyle w:val="ColorfulList-Accent11"/>
              <w:numPr>
                <w:ilvl w:val="0"/>
                <w:numId w:val="1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 wolf pup with poor eyesight was unable to keep up with its mother and was eaten by a predator.</w:t>
            </w:r>
          </w:p>
          <w:p w:rsidR="00D8219B" w:rsidRPr="00C3042A" w:rsidRDefault="00D8219B" w:rsidP="00C3042A">
            <w:pPr>
              <w:spacing w:after="0" w:line="240" w:lineRule="auto"/>
              <w:ind w:left="0"/>
              <w:rPr>
                <w:rFonts w:ascii="Times New Roman" w:eastAsia="MS Mincho" w:hAnsi="Times New Roman"/>
                <w:sz w:val="24"/>
                <w:szCs w:val="24"/>
                <w:lang w:eastAsia="ja-JP"/>
              </w:rPr>
            </w:pPr>
          </w:p>
          <w:p w:rsidR="009A40D1"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D8219B" w:rsidRPr="00C3042A">
              <w:rPr>
                <w:rFonts w:ascii="Times New Roman" w:eastAsia="MS Mincho" w:hAnsi="Times New Roman"/>
                <w:sz w:val="24"/>
                <w:szCs w:val="24"/>
                <w:lang w:eastAsia="ja-JP"/>
              </w:rPr>
              <w:t>: D</w:t>
            </w:r>
          </w:p>
        </w:tc>
      </w:tr>
    </w:tbl>
    <w:p w:rsidR="00834856" w:rsidRDefault="00834856" w:rsidP="00834856">
      <w:pPr>
        <w:spacing w:line="276" w:lineRule="auto"/>
        <w:ind w:left="0"/>
        <w:rPr>
          <w:rFonts w:ascii="Times New Roman" w:eastAsia="MS Mincho" w:hAnsi="Times New Roman"/>
          <w:sz w:val="24"/>
          <w:szCs w:val="24"/>
          <w:lang w:eastAsia="ja-JP"/>
        </w:rPr>
      </w:pPr>
    </w:p>
    <w:p w:rsidR="008917D0" w:rsidRPr="00834856" w:rsidRDefault="008917D0"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Discuss the characteristics of populations, such as number of individuals, age structure, density, and pattern of distribution.</w:t>
            </w:r>
          </w:p>
        </w:tc>
      </w:tr>
      <w:tr w:rsidR="00834856" w:rsidRPr="00C3042A" w:rsidTr="00AE44CC">
        <w:trPr>
          <w:trHeight w:val="476"/>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F05031" w:rsidRPr="00C3042A" w:rsidRDefault="007027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AE44CC">
        <w:trPr>
          <w:trHeight w:val="300"/>
        </w:trPr>
        <w:tc>
          <w:tcPr>
            <w:tcW w:w="181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Low</w:t>
            </w:r>
          </w:p>
        </w:tc>
      </w:tr>
      <w:tr w:rsidR="00834856" w:rsidRPr="00C3042A" w:rsidTr="00AE44CC">
        <w:trPr>
          <w:trHeight w:val="683"/>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w:t>
            </w:r>
            <w:r w:rsidR="00171CF3" w:rsidRPr="00C3042A">
              <w:rPr>
                <w:rFonts w:ascii="Times New Roman" w:eastAsia="MS Mincho" w:hAnsi="Times New Roman"/>
                <w:sz w:val="24"/>
                <w:szCs w:val="24"/>
                <w:lang w:eastAsia="ja-JP"/>
              </w:rPr>
              <w:t>use data and information about population dynamics (number of individuals, age structure, density, pattern of distribution) to analyze</w:t>
            </w:r>
            <w:r w:rsidRPr="00C3042A">
              <w:rPr>
                <w:rFonts w:ascii="Times New Roman" w:eastAsia="MS Mincho" w:hAnsi="Times New Roman"/>
                <w:sz w:val="24"/>
                <w:szCs w:val="24"/>
                <w:lang w:eastAsia="ja-JP"/>
              </w:rPr>
              <w:t xml:space="preserve"> the</w:t>
            </w:r>
            <w:r w:rsidR="00AA0B40" w:rsidRPr="00C3042A">
              <w:rPr>
                <w:rFonts w:ascii="Times New Roman" w:eastAsia="MS Mincho" w:hAnsi="Times New Roman"/>
                <w:sz w:val="24"/>
                <w:szCs w:val="24"/>
                <w:lang w:eastAsia="ja-JP"/>
              </w:rPr>
              <w:t>ir impact on ecosystems</w:t>
            </w:r>
            <w:r w:rsidR="00171CF3" w:rsidRPr="00C3042A">
              <w:rPr>
                <w:rFonts w:ascii="Times New Roman" w:eastAsia="MS Mincho" w:hAnsi="Times New Roman"/>
                <w:sz w:val="24"/>
                <w:szCs w:val="24"/>
                <w:lang w:eastAsia="ja-JP"/>
              </w:rPr>
              <w:t>.</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t>
            </w:r>
            <w:r w:rsidR="00AA0B40" w:rsidRPr="00C3042A">
              <w:rPr>
                <w:rFonts w:ascii="Times New Roman" w:eastAsia="MS Mincho" w:hAnsi="Times New Roman"/>
                <w:sz w:val="24"/>
                <w:szCs w:val="24"/>
                <w:lang w:eastAsia="ja-JP"/>
              </w:rPr>
              <w:t>must focus on</w:t>
            </w:r>
            <w:r w:rsidRPr="00C3042A">
              <w:rPr>
                <w:rFonts w:ascii="Times New Roman" w:eastAsia="MS Mincho" w:hAnsi="Times New Roman"/>
                <w:sz w:val="24"/>
                <w:szCs w:val="24"/>
                <w:lang w:eastAsia="ja-JP"/>
              </w:rPr>
              <w:t xml:space="preserve"> the general characteristics of populations that are related to the environmental quality of an ecosystem.</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F05031" w:rsidRPr="00C3042A" w:rsidRDefault="00171CF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require </w:t>
            </w:r>
            <w:r w:rsidR="00AA0B40" w:rsidRPr="00C3042A">
              <w:rPr>
                <w:rFonts w:ascii="Times New Roman" w:eastAsia="MS Mincho" w:hAnsi="Times New Roman"/>
                <w:sz w:val="24"/>
                <w:szCs w:val="24"/>
                <w:lang w:eastAsia="ja-JP"/>
              </w:rPr>
              <w:t>k</w:t>
            </w:r>
            <w:r w:rsidRPr="00C3042A">
              <w:rPr>
                <w:rFonts w:ascii="Times New Roman" w:eastAsia="MS Mincho" w:hAnsi="Times New Roman"/>
                <w:sz w:val="24"/>
                <w:szCs w:val="24"/>
                <w:lang w:eastAsia="ja-JP"/>
              </w:rPr>
              <w:t xml:space="preserve">nowledge of </w:t>
            </w:r>
            <w:r w:rsidR="00AA0B40" w:rsidRPr="00C3042A">
              <w:rPr>
                <w:rFonts w:ascii="Times New Roman" w:eastAsia="MS Mincho" w:hAnsi="Times New Roman"/>
                <w:sz w:val="24"/>
                <w:szCs w:val="24"/>
                <w:lang w:eastAsia="ja-JP"/>
              </w:rPr>
              <w:t xml:space="preserve">specific </w:t>
            </w:r>
            <w:r w:rsidRPr="00C3042A">
              <w:rPr>
                <w:rFonts w:ascii="Times New Roman" w:eastAsia="MS Mincho" w:hAnsi="Times New Roman"/>
                <w:sz w:val="24"/>
                <w:szCs w:val="24"/>
                <w:lang w:eastAsia="ja-JP"/>
              </w:rPr>
              <w:t>population</w:t>
            </w:r>
            <w:r w:rsidR="00AA0B40" w:rsidRPr="00C3042A">
              <w:rPr>
                <w:rFonts w:ascii="Times New Roman" w:eastAsia="MS Mincho" w:hAnsi="Times New Roman"/>
                <w:sz w:val="24"/>
                <w:szCs w:val="24"/>
                <w:lang w:eastAsia="ja-JP"/>
              </w:rPr>
              <w:t>s or organisms</w:t>
            </w:r>
            <w:r w:rsidRPr="00C3042A">
              <w:rPr>
                <w:rFonts w:ascii="Times New Roman" w:eastAsia="MS Mincho" w:hAnsi="Times New Roman"/>
                <w:sz w:val="24"/>
                <w:szCs w:val="24"/>
                <w:lang w:eastAsia="ja-JP"/>
              </w:rPr>
              <w:t>.</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noWrap/>
            <w:hideMark/>
          </w:tcPr>
          <w:p w:rsidR="00834856" w:rsidRPr="00C3042A" w:rsidRDefault="0054770D"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Possible Item Context:</w:t>
            </w:r>
            <w:r w:rsidR="00047AA1" w:rsidRPr="00C3042A">
              <w:rPr>
                <w:rFonts w:ascii="Times New Roman" w:eastAsia="MS Mincho" w:hAnsi="Times New Roman"/>
                <w:sz w:val="24"/>
                <w:szCs w:val="24"/>
                <w:lang w:eastAsia="ja-JP"/>
              </w:rPr>
              <w:t xml:space="preserve"> Age Structure Diagrams, Population Distribution Patterns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noWrap/>
            <w:hideMark/>
          </w:tcPr>
          <w:p w:rsidR="00834856" w:rsidRPr="00C3042A" w:rsidRDefault="00D8219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noWrap/>
            <w:hideMark/>
          </w:tcPr>
          <w:p w:rsidR="00382282" w:rsidRPr="00C3042A" w:rsidRDefault="00D948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age structure diagrams, age cohort, zero growth, rapid growth, negative growth, population distribution patterns (clumped, uniform, random)</w:t>
            </w:r>
          </w:p>
        </w:tc>
      </w:tr>
      <w:tr w:rsidR="00834856" w:rsidRPr="00C3042A" w:rsidTr="00AE44CC">
        <w:trPr>
          <w:trHeight w:val="2663"/>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830" w:type="dxa"/>
            <w:shd w:val="clear" w:color="auto" w:fill="auto"/>
            <w:hideMark/>
          </w:tcPr>
          <w:p w:rsidR="00D8219B" w:rsidRPr="00C3042A" w:rsidRDefault="00CD381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A population of fish decreases from 800 species to 600 species. Which of the following could explain this change in population size? </w:t>
            </w:r>
          </w:p>
          <w:p w:rsidR="00D8219B" w:rsidRPr="00C3042A" w:rsidRDefault="00D8219B" w:rsidP="00C3042A">
            <w:pPr>
              <w:spacing w:after="0" w:line="240" w:lineRule="auto"/>
              <w:ind w:left="0"/>
              <w:rPr>
                <w:rFonts w:ascii="Times New Roman" w:eastAsia="MS Mincho" w:hAnsi="Times New Roman"/>
                <w:sz w:val="24"/>
                <w:szCs w:val="24"/>
                <w:lang w:eastAsia="ja-JP"/>
              </w:rPr>
            </w:pPr>
          </w:p>
          <w:p w:rsidR="00D8219B" w:rsidRPr="00C3042A" w:rsidRDefault="00D94898" w:rsidP="00C3042A">
            <w:pPr>
              <w:pStyle w:val="ColorfulList-Accent11"/>
              <w:numPr>
                <w:ilvl w:val="0"/>
                <w:numId w:val="21"/>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CD381B" w:rsidRPr="00C3042A">
              <w:rPr>
                <w:rFonts w:ascii="Times New Roman" w:eastAsia="MS Mincho" w:hAnsi="Times New Roman"/>
                <w:sz w:val="24"/>
                <w:szCs w:val="24"/>
                <w:lang w:eastAsia="ja-JP"/>
              </w:rPr>
              <w:t>he population size of the fish’s predators increased</w:t>
            </w:r>
            <w:r>
              <w:rPr>
                <w:rFonts w:ascii="Times New Roman" w:eastAsia="MS Mincho" w:hAnsi="Times New Roman"/>
                <w:sz w:val="24"/>
                <w:szCs w:val="24"/>
                <w:lang w:eastAsia="ja-JP"/>
              </w:rPr>
              <w:t>.</w:t>
            </w:r>
          </w:p>
          <w:p w:rsidR="00D8219B" w:rsidRPr="00C3042A" w:rsidRDefault="00D94898" w:rsidP="00C3042A">
            <w:pPr>
              <w:pStyle w:val="ColorfulList-Accent11"/>
              <w:numPr>
                <w:ilvl w:val="0"/>
                <w:numId w:val="21"/>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CD381B" w:rsidRPr="00C3042A">
              <w:rPr>
                <w:rFonts w:ascii="Times New Roman" w:eastAsia="MS Mincho" w:hAnsi="Times New Roman"/>
                <w:sz w:val="24"/>
                <w:szCs w:val="24"/>
                <w:lang w:eastAsia="ja-JP"/>
              </w:rPr>
              <w:t>he emigration rate of the fish population decreased</w:t>
            </w:r>
            <w:r>
              <w:rPr>
                <w:rFonts w:ascii="Times New Roman" w:eastAsia="MS Mincho" w:hAnsi="Times New Roman"/>
                <w:sz w:val="24"/>
                <w:szCs w:val="24"/>
                <w:lang w:eastAsia="ja-JP"/>
              </w:rPr>
              <w:t>.</w:t>
            </w:r>
            <w:r w:rsidR="00D8219B" w:rsidRPr="00C3042A">
              <w:rPr>
                <w:rFonts w:ascii="Times New Roman" w:eastAsia="MS Mincho" w:hAnsi="Times New Roman"/>
                <w:sz w:val="24"/>
                <w:szCs w:val="24"/>
                <w:lang w:eastAsia="ja-JP"/>
              </w:rPr>
              <w:t xml:space="preserve">  </w:t>
            </w:r>
          </w:p>
          <w:p w:rsidR="00D8219B" w:rsidRPr="00C3042A" w:rsidRDefault="00D94898" w:rsidP="00C3042A">
            <w:pPr>
              <w:pStyle w:val="ColorfulList-Accent11"/>
              <w:numPr>
                <w:ilvl w:val="0"/>
                <w:numId w:val="21"/>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CD381B" w:rsidRPr="00C3042A">
              <w:rPr>
                <w:rFonts w:ascii="Times New Roman" w:eastAsia="MS Mincho" w:hAnsi="Times New Roman"/>
                <w:sz w:val="24"/>
                <w:szCs w:val="24"/>
                <w:lang w:eastAsia="ja-JP"/>
              </w:rPr>
              <w:t>he number of fish in the reproductive age increased</w:t>
            </w:r>
            <w:r>
              <w:rPr>
                <w:rFonts w:ascii="Times New Roman" w:eastAsia="MS Mincho" w:hAnsi="Times New Roman"/>
                <w:sz w:val="24"/>
                <w:szCs w:val="24"/>
                <w:lang w:eastAsia="ja-JP"/>
              </w:rPr>
              <w:t>.</w:t>
            </w:r>
          </w:p>
          <w:p w:rsidR="00834856" w:rsidRPr="00C3042A" w:rsidRDefault="00D94898" w:rsidP="00C3042A">
            <w:pPr>
              <w:pStyle w:val="ColorfulList-Accent11"/>
              <w:numPr>
                <w:ilvl w:val="0"/>
                <w:numId w:val="21"/>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CD381B" w:rsidRPr="00C3042A">
              <w:rPr>
                <w:rFonts w:ascii="Times New Roman" w:eastAsia="MS Mincho" w:hAnsi="Times New Roman"/>
                <w:sz w:val="24"/>
                <w:szCs w:val="24"/>
                <w:lang w:eastAsia="ja-JP"/>
              </w:rPr>
              <w:t>he number of species competing with the fish for food decreased</w:t>
            </w:r>
            <w:r>
              <w:rPr>
                <w:rFonts w:ascii="Times New Roman" w:eastAsia="MS Mincho" w:hAnsi="Times New Roman"/>
                <w:sz w:val="24"/>
                <w:szCs w:val="24"/>
                <w:lang w:eastAsia="ja-JP"/>
              </w:rPr>
              <w:t>.</w:t>
            </w:r>
          </w:p>
          <w:p w:rsidR="00D8219B" w:rsidRPr="00C3042A" w:rsidRDefault="00D8219B" w:rsidP="00C3042A">
            <w:pPr>
              <w:spacing w:after="0" w:line="240" w:lineRule="auto"/>
              <w:ind w:left="0"/>
              <w:rPr>
                <w:rFonts w:ascii="Times New Roman" w:eastAsia="MS Mincho" w:hAnsi="Times New Roman"/>
                <w:sz w:val="24"/>
                <w:szCs w:val="24"/>
                <w:lang w:eastAsia="ja-JP"/>
              </w:rPr>
            </w:pPr>
          </w:p>
          <w:p w:rsidR="00D8219B"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D8219B" w:rsidRPr="00C3042A">
              <w:rPr>
                <w:rFonts w:ascii="Times New Roman" w:eastAsia="MS Mincho" w:hAnsi="Times New Roman"/>
                <w:sz w:val="24"/>
                <w:szCs w:val="24"/>
                <w:lang w:eastAsia="ja-JP"/>
              </w:rPr>
              <w:t xml:space="preserve">: </w:t>
            </w:r>
            <w:r w:rsidR="00CD381B" w:rsidRPr="00C3042A">
              <w:rPr>
                <w:rFonts w:ascii="Times New Roman" w:eastAsia="MS Mincho" w:hAnsi="Times New Roman"/>
                <w:sz w:val="24"/>
                <w:szCs w:val="24"/>
                <w:lang w:eastAsia="ja-JP"/>
              </w:rPr>
              <w:t>A</w:t>
            </w:r>
          </w:p>
        </w:tc>
      </w:tr>
    </w:tbl>
    <w:p w:rsidR="00834856" w:rsidRPr="00834856" w:rsidRDefault="00834856" w:rsidP="00834856">
      <w:pPr>
        <w:spacing w:line="276" w:lineRule="auto"/>
        <w:ind w:left="0"/>
        <w:rPr>
          <w:rFonts w:ascii="Times New Roman" w:eastAsia="MS Mincho" w:hAnsi="Times New Roman"/>
          <w:sz w:val="24"/>
          <w:szCs w:val="24"/>
          <w:lang w:eastAsia="ja-JP"/>
        </w:rPr>
      </w:pPr>
    </w:p>
    <w:p w:rsidR="00D94898" w:rsidRDefault="00D94898" w:rsidP="00834856">
      <w:pPr>
        <w:spacing w:line="276" w:lineRule="auto"/>
        <w:ind w:left="0"/>
        <w:rPr>
          <w:rFonts w:ascii="Times New Roman" w:eastAsia="MS Mincho" w:hAnsi="Times New Roman"/>
          <w:sz w:val="24"/>
          <w:szCs w:val="24"/>
          <w:lang w:eastAsia="ja-JP"/>
        </w:rPr>
      </w:pPr>
    </w:p>
    <w:p w:rsidR="00D94898" w:rsidRDefault="00D94898" w:rsidP="00834856">
      <w:pPr>
        <w:spacing w:line="276" w:lineRule="auto"/>
        <w:ind w:left="0"/>
        <w:rPr>
          <w:rFonts w:ascii="Times New Roman" w:eastAsia="MS Mincho" w:hAnsi="Times New Roman"/>
          <w:sz w:val="24"/>
          <w:szCs w:val="24"/>
          <w:lang w:eastAsia="ja-JP"/>
        </w:rPr>
      </w:pPr>
    </w:p>
    <w:p w:rsidR="00D94898" w:rsidRDefault="00D94898" w:rsidP="00834856">
      <w:pPr>
        <w:spacing w:line="276" w:lineRule="auto"/>
        <w:ind w:left="0"/>
        <w:rPr>
          <w:rFonts w:ascii="Times New Roman" w:eastAsia="MS Mincho" w:hAnsi="Times New Roman"/>
          <w:sz w:val="24"/>
          <w:szCs w:val="24"/>
          <w:lang w:eastAsia="ja-JP"/>
        </w:rPr>
      </w:pPr>
    </w:p>
    <w:p w:rsidR="00D94898" w:rsidRDefault="00D94898" w:rsidP="00834856">
      <w:pPr>
        <w:spacing w:line="276" w:lineRule="auto"/>
        <w:ind w:left="0"/>
        <w:rPr>
          <w:rFonts w:ascii="Times New Roman" w:eastAsia="MS Mincho" w:hAnsi="Times New Roman"/>
          <w:sz w:val="24"/>
          <w:szCs w:val="24"/>
          <w:lang w:eastAsia="ja-JP"/>
        </w:rPr>
      </w:pPr>
    </w:p>
    <w:p w:rsidR="00834856" w:rsidRPr="00834856" w:rsidRDefault="00834856"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Ecology</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SC.912.L.17.4</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Describe changes in ecosystems resulting from seasonal variations, climate change and succession.</w:t>
            </w:r>
          </w:p>
        </w:tc>
      </w:tr>
      <w:tr w:rsidR="00834856" w:rsidRPr="00C3042A" w:rsidTr="00AE44CC">
        <w:trPr>
          <w:trHeight w:val="566"/>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D94898" w:rsidRPr="00C3042A" w:rsidRDefault="009D367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w:t>
            </w:r>
            <w:r w:rsidR="00D94898">
              <w:rPr>
                <w:rFonts w:ascii="Times New Roman" w:eastAsia="MS Mincho" w:hAnsi="Times New Roman"/>
                <w:sz w:val="24"/>
                <w:szCs w:val="24"/>
                <w:lang w:eastAsia="ja-JP"/>
              </w:rPr>
              <w:t>e</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AE44CC">
        <w:trPr>
          <w:trHeight w:val="300"/>
        </w:trPr>
        <w:tc>
          <w:tcPr>
            <w:tcW w:w="181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AE44CC">
        <w:trPr>
          <w:trHeight w:val="665"/>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45470E"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describe potential changes in </w:t>
            </w:r>
            <w:r w:rsidR="0045470E" w:rsidRPr="00C3042A">
              <w:rPr>
                <w:rFonts w:ascii="Times New Roman" w:eastAsia="MS Mincho" w:hAnsi="Times New Roman"/>
                <w:sz w:val="24"/>
                <w:szCs w:val="24"/>
                <w:lang w:eastAsia="ja-JP"/>
              </w:rPr>
              <w:t xml:space="preserve">aquatic and terrestrial </w:t>
            </w:r>
            <w:r w:rsidRPr="00C3042A">
              <w:rPr>
                <w:rFonts w:ascii="Times New Roman" w:eastAsia="MS Mincho" w:hAnsi="Times New Roman"/>
                <w:sz w:val="24"/>
                <w:szCs w:val="24"/>
                <w:lang w:eastAsia="ja-JP"/>
              </w:rPr>
              <w:t>ecosystems resu</w:t>
            </w:r>
            <w:r w:rsidR="0045470E" w:rsidRPr="00C3042A">
              <w:rPr>
                <w:rFonts w:ascii="Times New Roman" w:eastAsia="MS Mincho" w:hAnsi="Times New Roman"/>
                <w:sz w:val="24"/>
                <w:szCs w:val="24"/>
                <w:lang w:eastAsia="ja-JP"/>
              </w:rPr>
              <w:t>lting from seasonal variations.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45470E" w:rsidRPr="00C3042A" w:rsidRDefault="0045470E"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describe potential changes in aquatic and terrestrial ecosystems resulting from climate change.</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F05031" w:rsidRPr="00C3042A" w:rsidRDefault="0045470E"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w:t>
            </w:r>
            <w:r w:rsidR="00E5796B" w:rsidRPr="00C3042A">
              <w:rPr>
                <w:rFonts w:ascii="Times New Roman" w:eastAsia="MS Mincho" w:hAnsi="Times New Roman"/>
                <w:sz w:val="24"/>
                <w:szCs w:val="24"/>
                <w:lang w:eastAsia="ja-JP"/>
              </w:rPr>
              <w:t>compare the process of ecological succession in aquatic and terrestrial ecosystems.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E5796B"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assess the impact of seasonal variations, climate change, and/or succession on ecosystems, but will not assess specific knowledge of </w:t>
            </w:r>
            <w:r w:rsidR="00E5796B" w:rsidRPr="00C3042A">
              <w:rPr>
                <w:rFonts w:ascii="Times New Roman" w:eastAsia="MS Mincho" w:hAnsi="Times New Roman"/>
                <w:sz w:val="24"/>
                <w:szCs w:val="24"/>
                <w:lang w:eastAsia="ja-JP"/>
              </w:rPr>
              <w:t xml:space="preserve">the </w:t>
            </w:r>
            <w:r w:rsidR="0045470E" w:rsidRPr="00C3042A">
              <w:rPr>
                <w:rFonts w:ascii="Times New Roman" w:eastAsia="MS Mincho" w:hAnsi="Times New Roman"/>
                <w:sz w:val="24"/>
                <w:szCs w:val="24"/>
                <w:lang w:eastAsia="ja-JP"/>
              </w:rPr>
              <w:t>type of ecosystem</w:t>
            </w:r>
            <w:r w:rsidRPr="00C3042A">
              <w:rPr>
                <w:rFonts w:ascii="Times New Roman" w:eastAsia="MS Mincho" w:hAnsi="Times New Roman"/>
                <w:sz w:val="24"/>
                <w:szCs w:val="24"/>
                <w:lang w:eastAsia="ja-JP"/>
              </w:rPr>
              <w:t>.</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F05031" w:rsidRPr="00C3042A" w:rsidRDefault="00E5796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addressing climate change are limited to biodiversity, population dynamics, and ecosystem contexts.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noWrap/>
            <w:hideMark/>
          </w:tcPr>
          <w:p w:rsidR="00834856" w:rsidRPr="00C3042A" w:rsidRDefault="0054770D"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Possible Item Context:</w:t>
            </w:r>
            <w:r w:rsidR="00E5796B" w:rsidRPr="00C3042A">
              <w:rPr>
                <w:rFonts w:ascii="Times New Roman" w:eastAsia="MS Mincho" w:hAnsi="Times New Roman"/>
                <w:sz w:val="24"/>
                <w:szCs w:val="24"/>
                <w:lang w:eastAsia="ja-JP"/>
              </w:rPr>
              <w:t xml:space="preserve"> </w:t>
            </w:r>
            <w:r w:rsidR="00D94898" w:rsidRPr="00C3042A">
              <w:rPr>
                <w:rFonts w:ascii="Times New Roman" w:eastAsia="MS Mincho" w:hAnsi="Times New Roman"/>
                <w:sz w:val="24"/>
                <w:szCs w:val="24"/>
                <w:lang w:eastAsia="ja-JP"/>
              </w:rPr>
              <w:t>climatographs, succession diagrams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noWrap/>
            <w:hideMark/>
          </w:tcPr>
          <w:p w:rsidR="00834856" w:rsidRPr="00C3042A" w:rsidRDefault="009D367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noWrap/>
            <w:hideMark/>
          </w:tcPr>
          <w:p w:rsidR="00382282" w:rsidRPr="00C3042A" w:rsidRDefault="00D948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climate, primary succession, secondary succession, seasons, pioneer species, climax community, biodiversity</w:t>
            </w:r>
          </w:p>
        </w:tc>
      </w:tr>
      <w:tr w:rsidR="00834856" w:rsidRPr="00C3042A" w:rsidTr="00AE44CC">
        <w:trPr>
          <w:trHeight w:val="2654"/>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830" w:type="dxa"/>
            <w:shd w:val="clear" w:color="auto" w:fill="auto"/>
            <w:hideMark/>
          </w:tcPr>
          <w:p w:rsidR="005172F3"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Which </w:t>
            </w:r>
            <w:r w:rsidRPr="00C3042A">
              <w:rPr>
                <w:rFonts w:ascii="Times New Roman" w:eastAsia="MS Mincho" w:hAnsi="Times New Roman"/>
                <w:b/>
                <w:sz w:val="24"/>
                <w:szCs w:val="24"/>
                <w:lang w:eastAsia="ja-JP"/>
              </w:rPr>
              <w:t>best</w:t>
            </w:r>
            <w:r w:rsidRPr="00C3042A">
              <w:rPr>
                <w:rFonts w:ascii="Times New Roman" w:eastAsia="MS Mincho" w:hAnsi="Times New Roman"/>
                <w:sz w:val="24"/>
                <w:szCs w:val="24"/>
                <w:lang w:eastAsia="ja-JP"/>
              </w:rPr>
              <w:t xml:space="preserve"> </w:t>
            </w:r>
            <w:r w:rsidR="00187A4D" w:rsidRPr="00C3042A">
              <w:rPr>
                <w:rFonts w:ascii="Times New Roman" w:eastAsia="MS Mincho" w:hAnsi="Times New Roman"/>
                <w:sz w:val="24"/>
                <w:szCs w:val="24"/>
                <w:lang w:eastAsia="ja-JP"/>
              </w:rPr>
              <w:t xml:space="preserve">explains ecological </w:t>
            </w:r>
            <w:r w:rsidRPr="00C3042A">
              <w:rPr>
                <w:rFonts w:ascii="Times New Roman" w:eastAsia="MS Mincho" w:hAnsi="Times New Roman"/>
                <w:sz w:val="24"/>
                <w:szCs w:val="24"/>
                <w:lang w:eastAsia="ja-JP"/>
              </w:rPr>
              <w:t xml:space="preserve">succession </w:t>
            </w:r>
            <w:r w:rsidR="00187A4D" w:rsidRPr="00C3042A">
              <w:rPr>
                <w:rFonts w:ascii="Times New Roman" w:eastAsia="MS Mincho" w:hAnsi="Times New Roman"/>
                <w:sz w:val="24"/>
                <w:szCs w:val="24"/>
                <w:lang w:eastAsia="ja-JP"/>
              </w:rPr>
              <w:t>of a</w:t>
            </w:r>
            <w:r w:rsidRPr="00C3042A">
              <w:rPr>
                <w:rFonts w:ascii="Times New Roman" w:eastAsia="MS Mincho" w:hAnsi="Times New Roman"/>
                <w:sz w:val="24"/>
                <w:szCs w:val="24"/>
                <w:lang w:eastAsia="ja-JP"/>
              </w:rPr>
              <w:t xml:space="preserve"> bare field</w:t>
            </w:r>
            <w:r w:rsidR="005172F3" w:rsidRPr="00C3042A">
              <w:rPr>
                <w:rFonts w:ascii="Times New Roman" w:eastAsia="MS Mincho" w:hAnsi="Times New Roman"/>
                <w:sz w:val="24"/>
                <w:szCs w:val="24"/>
                <w:lang w:eastAsia="ja-JP"/>
              </w:rPr>
              <w:t xml:space="preserve"> to a forest climax community?</w:t>
            </w:r>
          </w:p>
          <w:p w:rsidR="005172F3" w:rsidRPr="00C3042A" w:rsidRDefault="005172F3" w:rsidP="00C3042A">
            <w:pPr>
              <w:spacing w:after="0" w:line="240" w:lineRule="auto"/>
              <w:ind w:left="0"/>
              <w:rPr>
                <w:rFonts w:ascii="Times New Roman" w:eastAsia="MS Mincho" w:hAnsi="Times New Roman"/>
                <w:sz w:val="24"/>
                <w:szCs w:val="24"/>
                <w:lang w:eastAsia="ja-JP"/>
              </w:rPr>
            </w:pPr>
          </w:p>
          <w:p w:rsidR="00187A4D" w:rsidRPr="00C3042A" w:rsidRDefault="00BB59DF" w:rsidP="00C3042A">
            <w:pPr>
              <w:pStyle w:val="ColorfulList-Accent11"/>
              <w:numPr>
                <w:ilvl w:val="0"/>
                <w:numId w:val="24"/>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S</w:t>
            </w:r>
            <w:r w:rsidR="00187A4D" w:rsidRPr="00C3042A">
              <w:rPr>
                <w:rFonts w:ascii="Times New Roman" w:eastAsia="MS Mincho" w:hAnsi="Times New Roman"/>
                <w:sz w:val="24"/>
                <w:szCs w:val="24"/>
                <w:lang w:eastAsia="ja-JP"/>
              </w:rPr>
              <w:t>uccession proceeds as the height of plants increase until the climax stage</w:t>
            </w:r>
            <w:r>
              <w:rPr>
                <w:rFonts w:ascii="Times New Roman" w:eastAsia="MS Mincho" w:hAnsi="Times New Roman"/>
                <w:sz w:val="24"/>
                <w:szCs w:val="24"/>
                <w:lang w:eastAsia="ja-JP"/>
              </w:rPr>
              <w:t>.</w:t>
            </w:r>
          </w:p>
          <w:p w:rsidR="005172F3" w:rsidRPr="00C3042A" w:rsidRDefault="00BB59DF" w:rsidP="00C3042A">
            <w:pPr>
              <w:pStyle w:val="ColorfulList-Accent11"/>
              <w:numPr>
                <w:ilvl w:val="0"/>
                <w:numId w:val="24"/>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S</w:t>
            </w:r>
            <w:r w:rsidR="00834856" w:rsidRPr="00C3042A">
              <w:rPr>
                <w:rFonts w:ascii="Times New Roman" w:eastAsia="MS Mincho" w:hAnsi="Times New Roman"/>
                <w:sz w:val="24"/>
                <w:szCs w:val="24"/>
                <w:lang w:eastAsia="ja-JP"/>
              </w:rPr>
              <w:t>uccession occurs more rapidly in the later stages than in the beginning stages</w:t>
            </w:r>
            <w:r>
              <w:rPr>
                <w:rFonts w:ascii="Times New Roman" w:eastAsia="MS Mincho" w:hAnsi="Times New Roman"/>
                <w:sz w:val="24"/>
                <w:szCs w:val="24"/>
                <w:lang w:eastAsia="ja-JP"/>
              </w:rPr>
              <w:t>.</w:t>
            </w:r>
          </w:p>
          <w:p w:rsidR="005172F3" w:rsidRPr="00C3042A" w:rsidRDefault="00BB59DF" w:rsidP="00C3042A">
            <w:pPr>
              <w:pStyle w:val="ColorfulList-Accent11"/>
              <w:numPr>
                <w:ilvl w:val="0"/>
                <w:numId w:val="24"/>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S</w:t>
            </w:r>
            <w:r w:rsidR="00834856" w:rsidRPr="00C3042A">
              <w:rPr>
                <w:rFonts w:ascii="Times New Roman" w:eastAsia="MS Mincho" w:hAnsi="Times New Roman"/>
                <w:sz w:val="24"/>
                <w:szCs w:val="24"/>
                <w:lang w:eastAsia="ja-JP"/>
              </w:rPr>
              <w:t>uccession typically begins with small trees and then</w:t>
            </w:r>
            <w:r w:rsidR="005172F3" w:rsidRPr="00C3042A">
              <w:rPr>
                <w:rFonts w:ascii="Times New Roman" w:eastAsia="MS Mincho" w:hAnsi="Times New Roman"/>
                <w:sz w:val="24"/>
                <w:szCs w:val="24"/>
                <w:lang w:eastAsia="ja-JP"/>
              </w:rPr>
              <w:t xml:space="preserve"> the growth of shrubs and weeds</w:t>
            </w:r>
            <w:r>
              <w:rPr>
                <w:rFonts w:ascii="Times New Roman" w:eastAsia="MS Mincho" w:hAnsi="Times New Roman"/>
                <w:sz w:val="24"/>
                <w:szCs w:val="24"/>
                <w:lang w:eastAsia="ja-JP"/>
              </w:rPr>
              <w:t>.</w:t>
            </w:r>
          </w:p>
          <w:p w:rsidR="00834856" w:rsidRPr="00C3042A" w:rsidRDefault="00BB59DF" w:rsidP="00C3042A">
            <w:pPr>
              <w:pStyle w:val="ColorfulList-Accent11"/>
              <w:numPr>
                <w:ilvl w:val="0"/>
                <w:numId w:val="24"/>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S</w:t>
            </w:r>
            <w:r w:rsidR="00834856" w:rsidRPr="00C3042A">
              <w:rPr>
                <w:rFonts w:ascii="Times New Roman" w:eastAsia="MS Mincho" w:hAnsi="Times New Roman"/>
                <w:sz w:val="24"/>
                <w:szCs w:val="24"/>
                <w:lang w:eastAsia="ja-JP"/>
              </w:rPr>
              <w:t>uccession occurs with the replacement of one plant community by another until the climax community is reached</w:t>
            </w:r>
            <w:r w:rsidR="00151CB8">
              <w:rPr>
                <w:rFonts w:ascii="Times New Roman" w:eastAsia="MS Mincho" w:hAnsi="Times New Roman"/>
                <w:sz w:val="24"/>
                <w:szCs w:val="24"/>
                <w:lang w:eastAsia="ja-JP"/>
              </w:rPr>
              <w:t>.</w:t>
            </w:r>
          </w:p>
          <w:p w:rsidR="009D3678" w:rsidRPr="00C3042A" w:rsidRDefault="009D3678" w:rsidP="00C3042A">
            <w:pPr>
              <w:spacing w:after="0" w:line="240" w:lineRule="auto"/>
              <w:ind w:left="0"/>
              <w:rPr>
                <w:rFonts w:ascii="Times New Roman" w:eastAsia="MS Mincho" w:hAnsi="Times New Roman"/>
                <w:sz w:val="24"/>
                <w:szCs w:val="24"/>
                <w:lang w:eastAsia="ja-JP"/>
              </w:rPr>
            </w:pPr>
          </w:p>
          <w:p w:rsidR="009D3678" w:rsidRPr="00C3042A" w:rsidRDefault="00282D3C" w:rsidP="00E75B4D">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9D3678" w:rsidRPr="00C3042A">
              <w:rPr>
                <w:rFonts w:ascii="Times New Roman" w:eastAsia="MS Mincho" w:hAnsi="Times New Roman"/>
                <w:sz w:val="24"/>
                <w:szCs w:val="24"/>
                <w:lang w:eastAsia="ja-JP"/>
              </w:rPr>
              <w:t>: D</w:t>
            </w:r>
          </w:p>
        </w:tc>
      </w:tr>
    </w:tbl>
    <w:p w:rsidR="00937798" w:rsidRDefault="00937798"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Populations</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SC.912.L.17.5</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Analyze how population size is determined by births, deaths, immigration, emigration, and limiting factors (biotic and abiotic) that determine carrying capacity.</w:t>
            </w:r>
          </w:p>
        </w:tc>
      </w:tr>
      <w:tr w:rsidR="00937798" w:rsidRPr="00C3042A" w:rsidTr="00AE44CC">
        <w:trPr>
          <w:trHeight w:val="566"/>
        </w:trPr>
        <w:tc>
          <w:tcPr>
            <w:tcW w:w="1818" w:type="dxa"/>
            <w:shd w:val="clear" w:color="auto" w:fill="auto"/>
            <w:noWrap/>
            <w:hideMark/>
          </w:tcPr>
          <w:p w:rsidR="00937798" w:rsidRPr="002B6F35" w:rsidRDefault="00937798" w:rsidP="00E75B4D">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151CB8" w:rsidRPr="00C3042A" w:rsidRDefault="00937798" w:rsidP="00E75B4D">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w:t>
            </w:r>
            <w:r w:rsidR="00151CB8">
              <w:rPr>
                <w:rFonts w:ascii="Times New Roman" w:eastAsia="MS Mincho" w:hAnsi="Times New Roman"/>
                <w:sz w:val="24"/>
                <w:szCs w:val="24"/>
                <w:lang w:eastAsia="ja-JP"/>
              </w:rPr>
              <w:t>e</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937798" w:rsidRPr="00C3042A" w:rsidTr="00AE44CC">
        <w:trPr>
          <w:trHeight w:val="300"/>
        </w:trPr>
        <w:tc>
          <w:tcPr>
            <w:tcW w:w="1818" w:type="dxa"/>
            <w:shd w:val="clear" w:color="auto" w:fill="auto"/>
            <w:noWrap/>
            <w:hideMark/>
          </w:tcPr>
          <w:p w:rsidR="00937798" w:rsidRPr="002B6F35" w:rsidRDefault="00937798"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937798"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937798" w:rsidRPr="00C3042A" w:rsidTr="00AE44CC">
        <w:trPr>
          <w:trHeight w:val="1196"/>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use data and information about population dynamics, abiotic factors, and/or biotic factors to explain and/or analyze a change in carrying capacity and its effect on population size in an ecosystem.</w:t>
            </w:r>
          </w:p>
          <w:p w:rsidR="00937798" w:rsidRPr="00C3042A" w:rsidRDefault="00937798" w:rsidP="00C3042A">
            <w:pPr>
              <w:spacing w:after="0" w:line="240" w:lineRule="auto"/>
              <w:ind w:left="0"/>
              <w:rPr>
                <w:rFonts w:ascii="Times New Roman" w:eastAsia="MS Mincho" w:hAnsi="Times New Roman"/>
                <w:sz w:val="24"/>
                <w:szCs w:val="24"/>
                <w:lang w:eastAsia="ja-JP"/>
              </w:rPr>
            </w:pPr>
          </w:p>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 how population size is determined by births, deaths, immigration, emigration.</w:t>
            </w:r>
            <w:r w:rsidRPr="00C3042A">
              <w:rPr>
                <w:rFonts w:ascii="Times New Roman" w:eastAsia="MS Mincho" w:hAnsi="Times New Roman"/>
                <w:sz w:val="24"/>
                <w:szCs w:val="24"/>
                <w:lang w:eastAsia="ja-JP"/>
              </w:rPr>
              <w:br/>
            </w:r>
          </w:p>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distinguish between the abiotic and biotic factors in an ecosystem.</w:t>
            </w:r>
          </w:p>
          <w:p w:rsidR="00937798" w:rsidRPr="00C3042A" w:rsidRDefault="00937798" w:rsidP="00C3042A">
            <w:pPr>
              <w:spacing w:after="0" w:line="240" w:lineRule="auto"/>
              <w:ind w:left="0"/>
              <w:rPr>
                <w:rFonts w:ascii="Times New Roman" w:eastAsia="MS Mincho" w:hAnsi="Times New Roman"/>
                <w:sz w:val="24"/>
                <w:szCs w:val="24"/>
                <w:lang w:eastAsia="ja-JP"/>
              </w:rPr>
            </w:pPr>
          </w:p>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describe limiting factors (biotic and abiotic) that determine carrying capacity.</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limiting factors are limited to food, water, light, nutrients, and space.</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937798" w:rsidRPr="00C3042A" w:rsidTr="00AE44CC">
        <w:trPr>
          <w:trHeight w:val="30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937798" w:rsidRPr="002B6F35" w:rsidRDefault="00937798"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noWrap/>
            <w:hideMark/>
          </w:tcPr>
          <w:p w:rsidR="00937798" w:rsidRPr="00C3042A" w:rsidRDefault="00151CB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abiotic, biotic, limiting factors, carrying capacity, density-independent factors, density-dependent factors, births, deaths, immigration, emigration</w:t>
            </w:r>
          </w:p>
        </w:tc>
      </w:tr>
      <w:tr w:rsidR="00937798" w:rsidRPr="00C3042A" w:rsidTr="00AE44CC">
        <w:trPr>
          <w:trHeight w:val="980"/>
        </w:trPr>
        <w:tc>
          <w:tcPr>
            <w:tcW w:w="181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830" w:type="dxa"/>
            <w:shd w:val="clear" w:color="auto" w:fill="auto"/>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Scientists studying squirrels in a forest observed that the squirrel population decreased over a period of five years. Which statement is the </w:t>
            </w:r>
            <w:r w:rsidRPr="002B6F35">
              <w:rPr>
                <w:rFonts w:ascii="Times New Roman" w:eastAsia="MS Mincho" w:hAnsi="Times New Roman"/>
                <w:b/>
                <w:sz w:val="24"/>
                <w:szCs w:val="24"/>
                <w:lang w:eastAsia="ja-JP"/>
              </w:rPr>
              <w:t>most</w:t>
            </w:r>
            <w:r w:rsidRPr="00C3042A">
              <w:rPr>
                <w:rFonts w:ascii="Times New Roman" w:eastAsia="MS Mincho" w:hAnsi="Times New Roman"/>
                <w:sz w:val="24"/>
                <w:szCs w:val="24"/>
                <w:lang w:eastAsia="ja-JP"/>
              </w:rPr>
              <w:t xml:space="preserve"> likely explanation for the decrease in the population?</w:t>
            </w:r>
          </w:p>
          <w:p w:rsidR="00937798" w:rsidRPr="00C3042A" w:rsidRDefault="00937798" w:rsidP="00C3042A">
            <w:pPr>
              <w:spacing w:after="0" w:line="240" w:lineRule="auto"/>
              <w:ind w:left="0"/>
              <w:rPr>
                <w:rFonts w:ascii="Times New Roman" w:eastAsia="MS Mincho" w:hAnsi="Times New Roman"/>
                <w:sz w:val="24"/>
                <w:szCs w:val="24"/>
                <w:lang w:eastAsia="ja-JP"/>
              </w:rPr>
            </w:pPr>
          </w:p>
          <w:p w:rsidR="00937798" w:rsidRPr="00C3042A" w:rsidRDefault="00937798" w:rsidP="00C3042A">
            <w:pPr>
              <w:pStyle w:val="ColorfulList-Accent11"/>
              <w:numPr>
                <w:ilvl w:val="0"/>
                <w:numId w:val="2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death rate was greater than the birth rate.</w:t>
            </w:r>
          </w:p>
          <w:p w:rsidR="00937798" w:rsidRPr="00C3042A" w:rsidRDefault="00937798" w:rsidP="00C3042A">
            <w:pPr>
              <w:pStyle w:val="ColorfulList-Accent11"/>
              <w:numPr>
                <w:ilvl w:val="0"/>
                <w:numId w:val="2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birth rate was equal to the death rate.</w:t>
            </w:r>
          </w:p>
          <w:p w:rsidR="00937798" w:rsidRPr="00C3042A" w:rsidRDefault="00937798" w:rsidP="00C3042A">
            <w:pPr>
              <w:pStyle w:val="ColorfulList-Accent11"/>
              <w:numPr>
                <w:ilvl w:val="0"/>
                <w:numId w:val="2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rate of immigration was equal to the rate of emigration.</w:t>
            </w:r>
          </w:p>
          <w:p w:rsidR="00937798" w:rsidRPr="00C3042A" w:rsidRDefault="00937798" w:rsidP="00C3042A">
            <w:pPr>
              <w:pStyle w:val="ColorfulList-Accent11"/>
              <w:numPr>
                <w:ilvl w:val="0"/>
                <w:numId w:val="2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rate of emigration was less than the rate of immigration.</w:t>
            </w:r>
          </w:p>
          <w:p w:rsidR="00937798" w:rsidRPr="00C3042A" w:rsidRDefault="00937798" w:rsidP="00C3042A">
            <w:pPr>
              <w:spacing w:after="0" w:line="240" w:lineRule="auto"/>
              <w:ind w:left="0"/>
              <w:rPr>
                <w:rFonts w:ascii="Times New Roman" w:eastAsia="MS Mincho" w:hAnsi="Times New Roman"/>
                <w:sz w:val="24"/>
                <w:szCs w:val="24"/>
                <w:lang w:eastAsia="ja-JP"/>
              </w:rPr>
            </w:pPr>
          </w:p>
          <w:p w:rsidR="00937798"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937798" w:rsidRPr="00C3042A">
              <w:rPr>
                <w:rFonts w:ascii="Times New Roman" w:eastAsia="MS Mincho" w:hAnsi="Times New Roman"/>
                <w:sz w:val="24"/>
                <w:szCs w:val="24"/>
                <w:lang w:eastAsia="ja-JP"/>
              </w:rPr>
              <w:t>: A</w:t>
            </w:r>
          </w:p>
        </w:tc>
      </w:tr>
    </w:tbl>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30"/>
      </w:tblGrid>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Populations</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SC.912.L.17.6</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Compare and contrast the relationships among organisms, including predation, parasitism, competition, commensalism, and mutualism.</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86"/>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830" w:type="dxa"/>
            <w:shd w:val="clear" w:color="auto" w:fill="auto"/>
            <w:noWrap/>
            <w:hideMark/>
          </w:tcPr>
          <w:p w:rsidR="00834856" w:rsidRPr="00C3042A" w:rsidRDefault="006A142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p w:rsidR="00867FA2" w:rsidRPr="00C3042A" w:rsidRDefault="00867FA2"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83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83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834856" w:rsidRPr="00C3042A" w:rsidTr="00AE44CC">
        <w:trPr>
          <w:trHeight w:val="845"/>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830" w:type="dxa"/>
            <w:shd w:val="clear" w:color="auto" w:fill="auto"/>
            <w:noWrap/>
            <w:hideMark/>
          </w:tcPr>
          <w:p w:rsidR="00DA073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t>
            </w:r>
            <w:r w:rsidR="00DA0730" w:rsidRPr="00C3042A">
              <w:rPr>
                <w:rFonts w:ascii="Times New Roman" w:eastAsia="MS Mincho" w:hAnsi="Times New Roman"/>
                <w:sz w:val="24"/>
                <w:szCs w:val="24"/>
                <w:lang w:eastAsia="ja-JP"/>
              </w:rPr>
              <w:t xml:space="preserve">will describe the major types of species interactions. </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w:t>
            </w:r>
            <w:r w:rsidR="00DA0730" w:rsidRPr="00C3042A">
              <w:rPr>
                <w:rFonts w:ascii="Times New Roman" w:eastAsia="MS Mincho" w:hAnsi="Times New Roman"/>
                <w:sz w:val="24"/>
                <w:szCs w:val="24"/>
                <w:lang w:eastAsia="ja-JP"/>
              </w:rPr>
              <w:t xml:space="preserve"> will identify the type of relationship given a scenario explaining the ecological niche of each species. </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DA0730" w:rsidRPr="00C3042A" w:rsidRDefault="00DA073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 how symbiotic relationship</w:t>
            </w:r>
            <w:r w:rsidR="0054770D" w:rsidRPr="00C3042A">
              <w:rPr>
                <w:rFonts w:ascii="Times New Roman" w:eastAsia="MS Mincho" w:hAnsi="Times New Roman"/>
                <w:sz w:val="24"/>
                <w:szCs w:val="24"/>
                <w:lang w:eastAsia="ja-JP"/>
              </w:rPr>
              <w:t xml:space="preserve">s </w:t>
            </w:r>
            <w:r w:rsidRPr="00C3042A">
              <w:rPr>
                <w:rFonts w:ascii="Times New Roman" w:eastAsia="MS Mincho" w:hAnsi="Times New Roman"/>
                <w:sz w:val="24"/>
                <w:szCs w:val="24"/>
                <w:lang w:eastAsia="ja-JP"/>
              </w:rPr>
              <w:t>change over time.</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830" w:type="dxa"/>
            <w:shd w:val="clear" w:color="auto" w:fill="auto"/>
            <w:noWrap/>
            <w:hideMark/>
          </w:tcPr>
          <w:p w:rsidR="0054770D" w:rsidRPr="00C3042A" w:rsidRDefault="00DA073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require knowledge of specific organisms or their feeding habits. </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DA0730" w:rsidRPr="00C3042A" w:rsidRDefault="00DA073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species interactions are limited to the relationship between the organisms.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will not ask students to define the terms predation, parasitism, competition, commensalism, and mutualism.  </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830" w:type="dxa"/>
            <w:shd w:val="clear" w:color="auto" w:fill="auto"/>
            <w:noWrap/>
            <w:hideMark/>
          </w:tcPr>
          <w:p w:rsidR="00834856" w:rsidRPr="00C3042A" w:rsidRDefault="0054770D"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Possible Item Context:  </w:t>
            </w:r>
            <w:r w:rsidR="00DA0730" w:rsidRPr="00C3042A">
              <w:rPr>
                <w:rFonts w:ascii="Times New Roman" w:eastAsia="MS Mincho" w:hAnsi="Times New Roman"/>
                <w:sz w:val="24"/>
                <w:szCs w:val="24"/>
                <w:lang w:eastAsia="ja-JP"/>
              </w:rPr>
              <w:t>Food Web, Food Chain, Symbiosis, Co-Evolution</w:t>
            </w:r>
          </w:p>
        </w:tc>
      </w:tr>
      <w:tr w:rsidR="00834856" w:rsidRPr="00C3042A" w:rsidTr="00AE44CC">
        <w:trPr>
          <w:trHeight w:val="300"/>
        </w:trPr>
        <w:tc>
          <w:tcPr>
            <w:tcW w:w="181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830" w:type="dxa"/>
            <w:shd w:val="clear" w:color="auto" w:fill="auto"/>
            <w:noWrap/>
            <w:hideMark/>
          </w:tcPr>
          <w:p w:rsidR="00834856" w:rsidRPr="00C3042A" w:rsidRDefault="006A142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AE44CC">
        <w:trPr>
          <w:trHeight w:val="300"/>
        </w:trPr>
        <w:tc>
          <w:tcPr>
            <w:tcW w:w="181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830" w:type="dxa"/>
            <w:shd w:val="clear" w:color="auto" w:fill="auto"/>
            <w:noWrap/>
            <w:hideMark/>
          </w:tcPr>
          <w:p w:rsidR="00382282" w:rsidRPr="00C3042A" w:rsidRDefault="00151CB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symbiosis, predation, predator, prey, mutualism, commensalism, parasitism</w:t>
            </w:r>
          </w:p>
        </w:tc>
      </w:tr>
      <w:tr w:rsidR="00834856" w:rsidRPr="00C3042A" w:rsidTr="00AE44CC">
        <w:trPr>
          <w:trHeight w:val="3842"/>
        </w:trPr>
        <w:tc>
          <w:tcPr>
            <w:tcW w:w="1818" w:type="dxa"/>
            <w:shd w:val="clear" w:color="auto" w:fill="auto"/>
            <w:noWrap/>
            <w:hideMark/>
          </w:tcPr>
          <w:p w:rsidR="00834856" w:rsidRPr="002B6F35" w:rsidRDefault="00DC352D" w:rsidP="00C3042A">
            <w:pPr>
              <w:spacing w:after="0" w:line="240" w:lineRule="auto"/>
              <w:ind w:left="0"/>
              <w:rPr>
                <w:rFonts w:ascii="Times New Roman" w:eastAsia="MS Mincho" w:hAnsi="Times New Roman"/>
                <w:b/>
                <w:sz w:val="24"/>
                <w:szCs w:val="24"/>
                <w:lang w:eastAsia="ja-JP"/>
              </w:rPr>
            </w:pPr>
            <w:r>
              <w:rPr>
                <w:rFonts w:ascii="Times New Roman" w:eastAsia="MS Mincho" w:hAnsi="Times New Roman"/>
                <w:b/>
                <w:sz w:val="24"/>
                <w:szCs w:val="24"/>
                <w:lang w:eastAsia="ja-JP"/>
              </w:rPr>
              <w:lastRenderedPageBreak/>
              <w:t>Sample Item</w:t>
            </w:r>
          </w:p>
        </w:tc>
        <w:tc>
          <w:tcPr>
            <w:tcW w:w="7830" w:type="dxa"/>
            <w:shd w:val="clear" w:color="auto" w:fill="auto"/>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The organ-pipe flowering cactus depends on bats for pollination.  The bats pollinate the cactus as they eat the fruit of the cactus.  Recent studies show that the cacti are not producing as much fruit as they used to. Bats living near these cacti have been driven from their cave homes by local villagers. </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6A1428"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What is the relationship between the bats </w:t>
            </w:r>
            <w:r w:rsidR="006A1428" w:rsidRPr="00C3042A">
              <w:rPr>
                <w:rFonts w:ascii="Times New Roman" w:eastAsia="MS Mincho" w:hAnsi="Times New Roman"/>
                <w:sz w:val="24"/>
                <w:szCs w:val="24"/>
                <w:lang w:eastAsia="ja-JP"/>
              </w:rPr>
              <w:t xml:space="preserve">and the cactus? </w:t>
            </w:r>
          </w:p>
          <w:p w:rsidR="006A1428" w:rsidRPr="00C3042A" w:rsidRDefault="006A1428" w:rsidP="00C3042A">
            <w:pPr>
              <w:spacing w:after="0" w:line="240" w:lineRule="auto"/>
              <w:ind w:left="0"/>
              <w:rPr>
                <w:rFonts w:ascii="Times New Roman" w:eastAsia="MS Mincho" w:hAnsi="Times New Roman"/>
                <w:sz w:val="24"/>
                <w:szCs w:val="24"/>
                <w:lang w:eastAsia="ja-JP"/>
              </w:rPr>
            </w:pPr>
          </w:p>
          <w:p w:rsidR="000C0188" w:rsidRPr="00C3042A" w:rsidRDefault="000C0188" w:rsidP="00C3042A">
            <w:pPr>
              <w:pStyle w:val="ColorfulList-Accent11"/>
              <w:numPr>
                <w:ilvl w:val="0"/>
                <w:numId w:val="2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commensalism </w:t>
            </w:r>
          </w:p>
          <w:p w:rsidR="000C0188" w:rsidRPr="00C3042A" w:rsidRDefault="000C0188" w:rsidP="00C3042A">
            <w:pPr>
              <w:pStyle w:val="ColorfulList-Accent11"/>
              <w:numPr>
                <w:ilvl w:val="0"/>
                <w:numId w:val="2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competition</w:t>
            </w:r>
          </w:p>
          <w:p w:rsidR="000C0188" w:rsidRPr="00C3042A" w:rsidRDefault="000C0188" w:rsidP="00C3042A">
            <w:pPr>
              <w:pStyle w:val="ColorfulList-Accent11"/>
              <w:numPr>
                <w:ilvl w:val="0"/>
                <w:numId w:val="2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mutualism </w:t>
            </w:r>
          </w:p>
          <w:p w:rsidR="00834856" w:rsidRPr="00C3042A" w:rsidRDefault="00834856" w:rsidP="00C3042A">
            <w:pPr>
              <w:pStyle w:val="ColorfulList-Accent11"/>
              <w:numPr>
                <w:ilvl w:val="0"/>
                <w:numId w:val="2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predation </w:t>
            </w:r>
          </w:p>
          <w:p w:rsidR="006A1428" w:rsidRPr="00C3042A" w:rsidRDefault="006A1428" w:rsidP="00C3042A">
            <w:pPr>
              <w:spacing w:after="0" w:line="240" w:lineRule="auto"/>
              <w:ind w:left="0"/>
              <w:rPr>
                <w:rFonts w:ascii="Times New Roman" w:eastAsia="MS Mincho" w:hAnsi="Times New Roman"/>
                <w:sz w:val="24"/>
                <w:szCs w:val="24"/>
                <w:lang w:eastAsia="ja-JP"/>
              </w:rPr>
            </w:pPr>
          </w:p>
          <w:p w:rsidR="006A1428"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6A1428" w:rsidRPr="00C3042A">
              <w:rPr>
                <w:rFonts w:ascii="Times New Roman" w:eastAsia="MS Mincho" w:hAnsi="Times New Roman"/>
                <w:sz w:val="24"/>
                <w:szCs w:val="24"/>
                <w:lang w:eastAsia="ja-JP"/>
              </w:rPr>
              <w:t xml:space="preserve">: </w:t>
            </w:r>
            <w:r w:rsidR="000C0188" w:rsidRPr="00C3042A">
              <w:rPr>
                <w:rFonts w:ascii="Times New Roman" w:eastAsia="MS Mincho" w:hAnsi="Times New Roman"/>
                <w:sz w:val="24"/>
                <w:szCs w:val="24"/>
                <w:lang w:eastAsia="ja-JP"/>
              </w:rPr>
              <w:t>C</w:t>
            </w:r>
          </w:p>
        </w:tc>
      </w:tr>
    </w:tbl>
    <w:p w:rsidR="00834856" w:rsidRDefault="00834856"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Pr="00834856" w:rsidRDefault="00937798"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Ecology</w:t>
            </w: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SC.912.L.17.7</w:t>
            </w: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Characterize the biotic and abiotic components that define freshwater systems, marine systems</w:t>
            </w:r>
            <w:r w:rsidR="00151CB8">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and terrestrial systems.</w:t>
            </w:r>
          </w:p>
        </w:tc>
      </w:tr>
      <w:tr w:rsidR="00937798" w:rsidRPr="00C3042A" w:rsidTr="00C3042A">
        <w:trPr>
          <w:trHeight w:val="512"/>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p w:rsidR="00937798" w:rsidRPr="00C3042A" w:rsidRDefault="00937798" w:rsidP="00C3042A">
            <w:pPr>
              <w:spacing w:after="0" w:line="240" w:lineRule="auto"/>
              <w:ind w:left="0"/>
              <w:rPr>
                <w:rFonts w:ascii="Times New Roman" w:eastAsia="MS Mincho" w:hAnsi="Times New Roman"/>
                <w:sz w:val="24"/>
                <w:szCs w:val="24"/>
                <w:lang w:eastAsia="ja-JP"/>
              </w:rPr>
            </w:pP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937798"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Low; Moderate</w:t>
            </w:r>
          </w:p>
        </w:tc>
      </w:tr>
      <w:tr w:rsidR="00937798" w:rsidRPr="00C3042A" w:rsidTr="00C3042A">
        <w:trPr>
          <w:trHeight w:val="674"/>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summarize the biotic and abiotic components that define aquatic and terrestrial ecosystems. </w:t>
            </w:r>
          </w:p>
          <w:p w:rsidR="00937798" w:rsidRPr="00C3042A" w:rsidRDefault="00937798" w:rsidP="00C3042A">
            <w:pPr>
              <w:spacing w:after="0" w:line="240" w:lineRule="auto"/>
              <w:ind w:left="0"/>
              <w:rPr>
                <w:rFonts w:ascii="Times New Roman" w:eastAsia="MS Mincho" w:hAnsi="Times New Roman"/>
                <w:sz w:val="24"/>
                <w:szCs w:val="24"/>
                <w:lang w:eastAsia="ja-JP"/>
              </w:rPr>
            </w:pP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referring to abiotic factors are limited to temperature, precipitation, latitude, altitude, availability of light, nutrient, and water.  </w:t>
            </w:r>
          </w:p>
          <w:p w:rsidR="00937798" w:rsidRPr="00C3042A" w:rsidRDefault="00937798" w:rsidP="00C3042A">
            <w:pPr>
              <w:spacing w:after="0" w:line="240" w:lineRule="auto"/>
              <w:ind w:left="0"/>
              <w:rPr>
                <w:rFonts w:ascii="Times New Roman" w:eastAsia="MS Mincho" w:hAnsi="Times New Roman"/>
                <w:sz w:val="24"/>
                <w:szCs w:val="24"/>
                <w:lang w:eastAsia="ja-JP"/>
              </w:rPr>
            </w:pPr>
          </w:p>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biotic factors are limited to species interactions and availability of food.</w:t>
            </w:r>
          </w:p>
          <w:p w:rsidR="00937798" w:rsidRPr="00C3042A" w:rsidRDefault="00937798" w:rsidP="00C3042A">
            <w:pPr>
              <w:spacing w:after="0" w:line="240" w:lineRule="auto"/>
              <w:ind w:left="0"/>
              <w:rPr>
                <w:rFonts w:ascii="Times New Roman" w:eastAsia="MS Mincho" w:hAnsi="Times New Roman"/>
                <w:sz w:val="24"/>
                <w:szCs w:val="24"/>
                <w:lang w:eastAsia="ja-JP"/>
              </w:rPr>
            </w:pP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937798" w:rsidRPr="00C3042A" w:rsidTr="00C3042A">
        <w:trPr>
          <w:trHeight w:val="300"/>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937798" w:rsidRPr="002B6F35" w:rsidRDefault="00937798"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937798" w:rsidRPr="00C3042A" w:rsidRDefault="009B463E"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temperature, precipitation, latitude, altitude, availability of light, nutrient, water</w:t>
            </w:r>
          </w:p>
        </w:tc>
      </w:tr>
      <w:tr w:rsidR="00937798" w:rsidRPr="00C3042A" w:rsidTr="00C3042A">
        <w:trPr>
          <w:trHeight w:val="2483"/>
        </w:trPr>
        <w:tc>
          <w:tcPr>
            <w:tcW w:w="1728" w:type="dxa"/>
            <w:shd w:val="clear" w:color="auto" w:fill="auto"/>
            <w:noWrap/>
            <w:hideMark/>
          </w:tcPr>
          <w:p w:rsidR="00937798" w:rsidRPr="002B6F35" w:rsidRDefault="00937798"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hideMark/>
          </w:tcPr>
          <w:p w:rsidR="00937798" w:rsidRPr="00C3042A" w:rsidRDefault="0093779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As you move towards the poles away from the equator, which abiotic factor </w:t>
            </w:r>
            <w:r w:rsidR="00151CB8">
              <w:rPr>
                <w:rFonts w:ascii="Times New Roman" w:eastAsia="MS Mincho" w:hAnsi="Times New Roman"/>
                <w:sz w:val="24"/>
                <w:szCs w:val="24"/>
                <w:lang w:eastAsia="ja-JP"/>
              </w:rPr>
              <w:t>is</w:t>
            </w:r>
            <w:r w:rsidR="00151CB8" w:rsidRPr="00C3042A">
              <w:rPr>
                <w:rFonts w:ascii="Times New Roman" w:eastAsia="MS Mincho" w:hAnsi="Times New Roman"/>
                <w:sz w:val="24"/>
                <w:szCs w:val="24"/>
                <w:lang w:eastAsia="ja-JP"/>
              </w:rPr>
              <w:t xml:space="preserve"> </w:t>
            </w:r>
            <w:r w:rsidRPr="002B6F35">
              <w:rPr>
                <w:rFonts w:ascii="Times New Roman" w:eastAsia="MS Mincho" w:hAnsi="Times New Roman"/>
                <w:b/>
                <w:sz w:val="24"/>
                <w:szCs w:val="24"/>
                <w:lang w:eastAsia="ja-JP"/>
              </w:rPr>
              <w:t>most</w:t>
            </w:r>
            <w:r w:rsidRPr="00C3042A">
              <w:rPr>
                <w:rFonts w:ascii="Times New Roman" w:eastAsia="MS Mincho" w:hAnsi="Times New Roman"/>
                <w:sz w:val="24"/>
                <w:szCs w:val="24"/>
                <w:lang w:eastAsia="ja-JP"/>
              </w:rPr>
              <w:t xml:space="preserve"> likely to limit the productivity of terrestrial ecosystems?</w:t>
            </w:r>
            <w:r w:rsidRPr="00C3042A">
              <w:rPr>
                <w:rFonts w:ascii="Times New Roman" w:eastAsia="MS Mincho" w:hAnsi="Times New Roman"/>
                <w:sz w:val="24"/>
                <w:szCs w:val="24"/>
                <w:lang w:eastAsia="ja-JP"/>
              </w:rPr>
              <w:br/>
            </w:r>
          </w:p>
          <w:p w:rsidR="00937798" w:rsidRPr="00C3042A" w:rsidRDefault="00937798" w:rsidP="00C3042A">
            <w:pPr>
              <w:pStyle w:val="ColorfulList-Accent11"/>
              <w:numPr>
                <w:ilvl w:val="0"/>
                <w:numId w:val="3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amount of carbon dioxide</w:t>
            </w:r>
          </w:p>
          <w:p w:rsidR="00937798" w:rsidRPr="00C3042A" w:rsidRDefault="00937798" w:rsidP="00C3042A">
            <w:pPr>
              <w:pStyle w:val="ColorfulList-Accent11"/>
              <w:numPr>
                <w:ilvl w:val="0"/>
                <w:numId w:val="3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amount of oxygen and soil</w:t>
            </w:r>
          </w:p>
          <w:p w:rsidR="00937798" w:rsidRPr="00C3042A" w:rsidRDefault="00937798" w:rsidP="00C3042A">
            <w:pPr>
              <w:pStyle w:val="ColorfulList-Accent11"/>
              <w:numPr>
                <w:ilvl w:val="0"/>
                <w:numId w:val="3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amount of precipitation and light</w:t>
            </w:r>
          </w:p>
          <w:p w:rsidR="00937798" w:rsidRPr="00C3042A" w:rsidRDefault="00937798" w:rsidP="00C3042A">
            <w:pPr>
              <w:pStyle w:val="ColorfulList-Accent11"/>
              <w:numPr>
                <w:ilvl w:val="0"/>
                <w:numId w:val="3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amount of nitrogen and phosphorus</w:t>
            </w:r>
          </w:p>
          <w:p w:rsidR="00937798" w:rsidRPr="00C3042A" w:rsidRDefault="00937798" w:rsidP="00C3042A">
            <w:pPr>
              <w:spacing w:after="0" w:line="240" w:lineRule="auto"/>
              <w:ind w:left="0"/>
              <w:rPr>
                <w:rFonts w:ascii="Times New Roman" w:eastAsia="MS Mincho" w:hAnsi="Times New Roman"/>
                <w:sz w:val="24"/>
                <w:szCs w:val="24"/>
                <w:lang w:eastAsia="ja-JP"/>
              </w:rPr>
            </w:pPr>
          </w:p>
          <w:p w:rsidR="00937798"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937798" w:rsidRPr="00C3042A">
              <w:rPr>
                <w:rFonts w:ascii="Times New Roman" w:eastAsia="MS Mincho" w:hAnsi="Times New Roman"/>
                <w:sz w:val="24"/>
                <w:szCs w:val="24"/>
                <w:lang w:eastAsia="ja-JP"/>
              </w:rPr>
              <w:t>: C</w:t>
            </w:r>
          </w:p>
          <w:p w:rsidR="00937798" w:rsidRPr="00C3042A" w:rsidRDefault="00937798" w:rsidP="00C3042A">
            <w:pPr>
              <w:spacing w:after="0" w:line="240" w:lineRule="auto"/>
              <w:ind w:left="0"/>
              <w:rPr>
                <w:rFonts w:ascii="Times New Roman" w:eastAsia="MS Mincho" w:hAnsi="Times New Roman"/>
                <w:sz w:val="24"/>
                <w:szCs w:val="24"/>
                <w:lang w:eastAsia="ja-JP"/>
              </w:rPr>
            </w:pPr>
          </w:p>
        </w:tc>
      </w:tr>
    </w:tbl>
    <w:p w:rsidR="00937798" w:rsidRDefault="00937798" w:rsidP="00834856">
      <w:pPr>
        <w:spacing w:line="276" w:lineRule="auto"/>
        <w:ind w:left="0"/>
        <w:rPr>
          <w:rFonts w:ascii="Times New Roman" w:eastAsia="MS Mincho" w:hAnsi="Times New Roman"/>
          <w:sz w:val="24"/>
          <w:szCs w:val="24"/>
          <w:lang w:eastAsia="ja-JP"/>
        </w:rPr>
      </w:pPr>
    </w:p>
    <w:p w:rsidR="00834856" w:rsidRPr="00834856" w:rsidRDefault="00834856" w:rsidP="00834856">
      <w:pPr>
        <w:spacing w:line="276" w:lineRule="auto"/>
        <w:ind w:left="0"/>
        <w:rPr>
          <w:rFonts w:ascii="Times New Roman" w:eastAsia="MS Mincho" w:hAnsi="Times New Roman"/>
          <w:sz w:val="24"/>
          <w:szCs w:val="24"/>
          <w:lang w:eastAsia="ja-JP"/>
        </w:rPr>
      </w:pPr>
      <w:r w:rsidRPr="00834856">
        <w:rPr>
          <w:rFonts w:ascii="Times New Roman" w:eastAsia="MS Mincho" w:hAnsi="Times New Roman"/>
          <w:sz w:val="24"/>
          <w:szCs w:val="24"/>
          <w:lang w:eastAsia="ja-JP"/>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SC.912.L.17.8</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Recognize the consequences of the losses of biodiversity due to catastrophic events, climate changes, human activity, and the introduction of invasive, non-native species.</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431"/>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SC.912.N.4.1</w:t>
            </w:r>
            <w:r w:rsidR="00F05031" w:rsidRPr="00C3042A">
              <w:rPr>
                <w:rFonts w:ascii="Times New Roman" w:eastAsia="MS Mincho" w:hAnsi="Times New Roman"/>
                <w:sz w:val="24"/>
                <w:szCs w:val="24"/>
                <w:lang w:eastAsia="ja-JP"/>
              </w:rPr>
              <w:t xml:space="preserve">        </w:t>
            </w:r>
            <w:r w:rsidR="007027F3" w:rsidRPr="00C3042A">
              <w:rPr>
                <w:rFonts w:ascii="Times New Roman" w:eastAsia="MS Mincho" w:hAnsi="Times New Roman"/>
                <w:sz w:val="24"/>
                <w:szCs w:val="24"/>
                <w:lang w:eastAsia="ja-JP"/>
              </w:rPr>
              <w:t xml:space="preserve">Explain how scientific knowledge and reasoning provide an </w:t>
            </w:r>
            <w:r w:rsidR="0030175B" w:rsidRPr="00C3042A">
              <w:rPr>
                <w:rFonts w:ascii="Times New Roman" w:eastAsia="MS Mincho" w:hAnsi="Times New Roman"/>
                <w:sz w:val="24"/>
                <w:szCs w:val="24"/>
                <w:lang w:eastAsia="ja-JP"/>
              </w:rPr>
              <w:t>empirically based</w:t>
            </w:r>
            <w:r w:rsidR="007027F3" w:rsidRPr="00C3042A">
              <w:rPr>
                <w:rFonts w:ascii="Times New Roman" w:eastAsia="MS Mincho" w:hAnsi="Times New Roman"/>
                <w:sz w:val="24"/>
                <w:szCs w:val="24"/>
                <w:lang w:eastAsia="ja-JP"/>
              </w:rPr>
              <w:t xml:space="preserve"> perspective to inform society's decision making.</w:t>
            </w:r>
          </w:p>
          <w:p w:rsidR="007027F3" w:rsidRPr="00C3042A" w:rsidRDefault="007027F3"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C3042A">
        <w:trPr>
          <w:trHeight w:val="1727"/>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hideMark/>
          </w:tcPr>
          <w:p w:rsidR="005477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be able to recognize the consequences of the losses of biodiversity due to catastrophic events, climate changes, human activity, and the introduction of invasive species.</w:t>
            </w:r>
            <w:r w:rsidRPr="00C3042A">
              <w:rPr>
                <w:rFonts w:ascii="Times New Roman" w:eastAsia="MS Mincho" w:hAnsi="Times New Roman"/>
                <w:sz w:val="24"/>
                <w:szCs w:val="24"/>
                <w:lang w:eastAsia="ja-JP"/>
              </w:rPr>
              <w:br/>
            </w:r>
          </w:p>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be able to describe how scientific knowledge and reasoning provide an </w:t>
            </w:r>
            <w:r w:rsidR="0030175B" w:rsidRPr="00C3042A">
              <w:rPr>
                <w:rFonts w:ascii="Times New Roman" w:eastAsia="MS Mincho" w:hAnsi="Times New Roman"/>
                <w:sz w:val="24"/>
                <w:szCs w:val="24"/>
                <w:lang w:eastAsia="ja-JP"/>
              </w:rPr>
              <w:t>empirically based</w:t>
            </w:r>
            <w:r w:rsidRPr="00C3042A">
              <w:rPr>
                <w:rFonts w:ascii="Times New Roman" w:eastAsia="MS Mincho" w:hAnsi="Times New Roman"/>
                <w:sz w:val="24"/>
                <w:szCs w:val="24"/>
                <w:lang w:eastAsia="ja-JP"/>
              </w:rPr>
              <w:t xml:space="preserve"> perspective to inform society's decision making.</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may include examples of </w:t>
            </w:r>
            <w:r w:rsidR="00F05031" w:rsidRPr="00C3042A">
              <w:rPr>
                <w:rFonts w:ascii="Times New Roman" w:eastAsia="MS Mincho" w:hAnsi="Times New Roman"/>
                <w:sz w:val="24"/>
                <w:szCs w:val="24"/>
                <w:lang w:eastAsia="ja-JP"/>
              </w:rPr>
              <w:t>catastrophic</w:t>
            </w:r>
            <w:r w:rsidR="005965F1" w:rsidRPr="00C3042A">
              <w:rPr>
                <w:rFonts w:ascii="Times New Roman" w:eastAsia="MS Mincho" w:hAnsi="Times New Roman"/>
                <w:sz w:val="24"/>
                <w:szCs w:val="24"/>
                <w:lang w:eastAsia="ja-JP"/>
              </w:rPr>
              <w:t xml:space="preserve"> events, </w:t>
            </w:r>
            <w:r w:rsidRPr="00C3042A">
              <w:rPr>
                <w:rFonts w:ascii="Times New Roman" w:eastAsia="MS Mincho" w:hAnsi="Times New Roman"/>
                <w:sz w:val="24"/>
                <w:szCs w:val="24"/>
                <w:lang w:eastAsia="ja-JP"/>
              </w:rPr>
              <w:t>climate changes, human activity, or the introduction of invasive sp</w:t>
            </w:r>
            <w:r w:rsidR="005965F1" w:rsidRPr="00C3042A">
              <w:rPr>
                <w:rFonts w:ascii="Times New Roman" w:eastAsia="MS Mincho" w:hAnsi="Times New Roman"/>
                <w:sz w:val="24"/>
                <w:szCs w:val="24"/>
                <w:lang w:eastAsia="ja-JP"/>
              </w:rPr>
              <w:t>ecies, but will focus on their e</w:t>
            </w:r>
            <w:r w:rsidRPr="00C3042A">
              <w:rPr>
                <w:rFonts w:ascii="Times New Roman" w:eastAsia="MS Mincho" w:hAnsi="Times New Roman"/>
                <w:sz w:val="24"/>
                <w:szCs w:val="24"/>
                <w:lang w:eastAsia="ja-JP"/>
              </w:rPr>
              <w:t>ffect on biodiversity, not assessing specific knowledge of these.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54770D" w:rsidRPr="00C3042A" w:rsidRDefault="0054770D"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Possible Item Context:  </w:t>
            </w:r>
            <w:r w:rsidR="00151CB8" w:rsidRPr="00C3042A">
              <w:rPr>
                <w:rFonts w:ascii="Times New Roman" w:eastAsia="MS Mincho" w:hAnsi="Times New Roman"/>
                <w:sz w:val="24"/>
                <w:szCs w:val="24"/>
                <w:lang w:eastAsia="ja-JP"/>
              </w:rPr>
              <w:t>deforestation, mass extinction, pollution, invasive species, ozone depletion</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6A142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382282" w:rsidRPr="00C3042A" w:rsidRDefault="00151CB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deforestation, mass extinction, pollution, invasive species, ozone depletion, biodiversity</w:t>
            </w:r>
          </w:p>
        </w:tc>
      </w:tr>
      <w:tr w:rsidR="00834856" w:rsidRPr="00C3042A" w:rsidTr="008917D0">
        <w:trPr>
          <w:trHeight w:val="2951"/>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Which of these human activities </w:t>
            </w:r>
            <w:r w:rsidR="0054505B" w:rsidRPr="00C3042A">
              <w:rPr>
                <w:rFonts w:ascii="Times New Roman" w:eastAsia="MS Mincho" w:hAnsi="Times New Roman"/>
                <w:sz w:val="24"/>
                <w:szCs w:val="24"/>
                <w:lang w:eastAsia="ja-JP"/>
              </w:rPr>
              <w:t xml:space="preserve">has had the </w:t>
            </w:r>
            <w:r w:rsidR="0054505B" w:rsidRPr="002B6F35">
              <w:rPr>
                <w:rFonts w:ascii="Times New Roman" w:eastAsia="MS Mincho" w:hAnsi="Times New Roman"/>
                <w:b/>
                <w:sz w:val="24"/>
                <w:szCs w:val="24"/>
                <w:lang w:eastAsia="ja-JP"/>
              </w:rPr>
              <w:t>greatest</w:t>
            </w:r>
            <w:r w:rsidR="0054505B" w:rsidRPr="00C3042A">
              <w:rPr>
                <w:rFonts w:ascii="Times New Roman" w:eastAsia="MS Mincho" w:hAnsi="Times New Roman"/>
                <w:sz w:val="24"/>
                <w:szCs w:val="24"/>
                <w:lang w:eastAsia="ja-JP"/>
              </w:rPr>
              <w:t xml:space="preserve"> impact on the loss of b</w:t>
            </w:r>
            <w:r w:rsidRPr="00C3042A">
              <w:rPr>
                <w:rFonts w:ascii="Times New Roman" w:eastAsia="MS Mincho" w:hAnsi="Times New Roman"/>
                <w:sz w:val="24"/>
                <w:szCs w:val="24"/>
                <w:lang w:eastAsia="ja-JP"/>
              </w:rPr>
              <w:t>iodiversity?</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834856" w:rsidRPr="00C3042A" w:rsidRDefault="0054505B" w:rsidP="00C3042A">
            <w:pPr>
              <w:pStyle w:val="ColorfulList-Accent11"/>
              <w:numPr>
                <w:ilvl w:val="0"/>
                <w:numId w:val="31"/>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habitat d</w:t>
            </w:r>
            <w:r w:rsidR="00834856" w:rsidRPr="00C3042A">
              <w:rPr>
                <w:rFonts w:ascii="Times New Roman" w:eastAsia="MS Mincho" w:hAnsi="Times New Roman"/>
                <w:sz w:val="24"/>
                <w:szCs w:val="24"/>
                <w:lang w:eastAsia="ja-JP"/>
              </w:rPr>
              <w:t xml:space="preserve">estruction </w:t>
            </w:r>
          </w:p>
          <w:p w:rsidR="00883050" w:rsidRPr="00C3042A" w:rsidRDefault="00883050" w:rsidP="00883050">
            <w:pPr>
              <w:pStyle w:val="ColorfulList-Accent11"/>
              <w:numPr>
                <w:ilvl w:val="0"/>
                <w:numId w:val="31"/>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increased use of fossil fuels </w:t>
            </w:r>
          </w:p>
          <w:p w:rsidR="00834856" w:rsidRPr="00C3042A" w:rsidRDefault="0054505B" w:rsidP="00C3042A">
            <w:pPr>
              <w:pStyle w:val="ColorfulList-Accent11"/>
              <w:numPr>
                <w:ilvl w:val="0"/>
                <w:numId w:val="31"/>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introduction of invasive s</w:t>
            </w:r>
            <w:r w:rsidR="00834856" w:rsidRPr="00C3042A">
              <w:rPr>
                <w:rFonts w:ascii="Times New Roman" w:eastAsia="MS Mincho" w:hAnsi="Times New Roman"/>
                <w:sz w:val="24"/>
                <w:szCs w:val="24"/>
                <w:lang w:eastAsia="ja-JP"/>
              </w:rPr>
              <w:t xml:space="preserve">pecies </w:t>
            </w:r>
          </w:p>
          <w:p w:rsidR="00883050" w:rsidRPr="00C3042A" w:rsidRDefault="00883050" w:rsidP="00883050">
            <w:pPr>
              <w:pStyle w:val="ColorfulList-Accent11"/>
              <w:numPr>
                <w:ilvl w:val="0"/>
                <w:numId w:val="31"/>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ozone depletion</w:t>
            </w:r>
          </w:p>
          <w:p w:rsidR="006A1428" w:rsidRPr="00C3042A" w:rsidRDefault="006A1428" w:rsidP="00C3042A">
            <w:pPr>
              <w:spacing w:after="0" w:line="240" w:lineRule="auto"/>
              <w:ind w:left="0"/>
              <w:rPr>
                <w:rFonts w:ascii="Times New Roman" w:eastAsia="MS Mincho" w:hAnsi="Times New Roman"/>
                <w:sz w:val="24"/>
                <w:szCs w:val="24"/>
                <w:lang w:eastAsia="ja-JP"/>
              </w:rPr>
            </w:pPr>
          </w:p>
          <w:p w:rsidR="006A1428" w:rsidRDefault="00282D3C" w:rsidP="00E75B4D">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6A1428" w:rsidRPr="00C3042A">
              <w:rPr>
                <w:rFonts w:ascii="Times New Roman" w:eastAsia="MS Mincho" w:hAnsi="Times New Roman"/>
                <w:sz w:val="24"/>
                <w:szCs w:val="24"/>
                <w:lang w:eastAsia="ja-JP"/>
              </w:rPr>
              <w:t>: A</w:t>
            </w:r>
          </w:p>
          <w:p w:rsidR="00A121A3" w:rsidRPr="00C3042A" w:rsidRDefault="00A121A3" w:rsidP="008E63F7">
            <w:pPr>
              <w:spacing w:after="0" w:line="240" w:lineRule="auto"/>
              <w:ind w:left="0"/>
              <w:rPr>
                <w:rFonts w:ascii="Times New Roman" w:eastAsia="MS Mincho" w:hAnsi="Times New Roman"/>
                <w:sz w:val="24"/>
                <w:szCs w:val="24"/>
                <w:lang w:eastAsia="ja-JP"/>
              </w:rPr>
            </w:pPr>
          </w:p>
        </w:tc>
      </w:tr>
    </w:tbl>
    <w:p w:rsidR="00857B02" w:rsidRDefault="00857B02">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Ecology</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SC.912.L.17.9</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Use a food web to identify and distinguish producers, consumers, and decomposers. Explain the pathway of energy transfer through trophic levels and the reduction of available energy at successive trophic levels.</w:t>
            </w:r>
          </w:p>
        </w:tc>
      </w:tr>
      <w:tr w:rsidR="00834856" w:rsidRPr="00C3042A" w:rsidTr="00C3042A">
        <w:trPr>
          <w:trHeight w:val="611"/>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834856" w:rsidRPr="00C3042A" w:rsidRDefault="006A142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Not </w:t>
            </w:r>
            <w:r w:rsidR="008A0D66" w:rsidRPr="00C3042A">
              <w:rPr>
                <w:rFonts w:ascii="Times New Roman" w:eastAsia="MS Mincho" w:hAnsi="Times New Roman"/>
                <w:sz w:val="24"/>
                <w:szCs w:val="24"/>
                <w:lang w:eastAsia="ja-JP"/>
              </w:rPr>
              <w:t>Applicable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Low; Moderate</w:t>
            </w:r>
          </w:p>
        </w:tc>
      </w:tr>
      <w:tr w:rsidR="00834856" w:rsidRPr="00C3042A" w:rsidTr="00C3042A">
        <w:trPr>
          <w:trHeight w:val="1178"/>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hideMark/>
          </w:tcPr>
          <w:p w:rsidR="0054770D" w:rsidRPr="00C3042A" w:rsidRDefault="00BD721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w:t>
            </w:r>
            <w:r w:rsidR="00834856" w:rsidRPr="00C3042A">
              <w:rPr>
                <w:rFonts w:ascii="Times New Roman" w:eastAsia="MS Mincho" w:hAnsi="Times New Roman"/>
                <w:sz w:val="24"/>
                <w:szCs w:val="24"/>
                <w:lang w:eastAsia="ja-JP"/>
              </w:rPr>
              <w:t xml:space="preserve"> a food web to identify and distinguish producers, consumers, and decomposers. </w:t>
            </w:r>
            <w:r w:rsidR="00834856" w:rsidRPr="00C3042A">
              <w:rPr>
                <w:rFonts w:ascii="Times New Roman" w:eastAsia="MS Mincho" w:hAnsi="Times New Roman"/>
                <w:sz w:val="24"/>
                <w:szCs w:val="24"/>
                <w:lang w:eastAsia="ja-JP"/>
              </w:rPr>
              <w:br/>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describe the energy pathways through the different trophic levels of a food web or energy pyramid. </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BD7219" w:rsidRPr="00C3042A" w:rsidRDefault="00BD721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organisms in food webs are limited to the impact of changes in energy within different trophic levels.</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require knowledge of specific organisms or their feeding habits.</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834856" w:rsidRPr="00C3042A" w:rsidRDefault="00BD721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Scenarios will express energy in Joules (J)</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w:t>
            </w:r>
            <w:r w:rsidR="00834856" w:rsidRPr="00C3042A">
              <w:rPr>
                <w:rFonts w:ascii="Times New Roman" w:eastAsia="MS Mincho" w:hAnsi="Times New Roman"/>
                <w:sz w:val="24"/>
                <w:szCs w:val="24"/>
                <w:lang w:eastAsia="ja-JP"/>
              </w:rPr>
              <w:t>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382282" w:rsidRPr="00C3042A" w:rsidRDefault="009B463E"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food web, ecological efficiency, producers, c</w:t>
            </w:r>
            <w:r w:rsidR="000722FA" w:rsidRPr="00C3042A">
              <w:rPr>
                <w:rFonts w:ascii="Times New Roman" w:eastAsia="MS Mincho" w:hAnsi="Times New Roman"/>
                <w:sz w:val="24"/>
                <w:szCs w:val="24"/>
                <w:lang w:eastAsia="ja-JP"/>
              </w:rPr>
              <w:t xml:space="preserve">onsumers, </w:t>
            </w:r>
            <w:r>
              <w:rPr>
                <w:rFonts w:ascii="Times New Roman" w:eastAsia="MS Mincho" w:hAnsi="Times New Roman"/>
                <w:sz w:val="24"/>
                <w:szCs w:val="24"/>
                <w:lang w:eastAsia="ja-JP"/>
              </w:rPr>
              <w:t>decomposers, autotrophs, heterotrophs, trophic pyramid, trophic l</w:t>
            </w:r>
            <w:r w:rsidR="000722FA" w:rsidRPr="00C3042A">
              <w:rPr>
                <w:rFonts w:ascii="Times New Roman" w:eastAsia="MS Mincho" w:hAnsi="Times New Roman"/>
                <w:sz w:val="24"/>
                <w:szCs w:val="24"/>
                <w:lang w:eastAsia="ja-JP"/>
              </w:rPr>
              <w:t>evel</w:t>
            </w:r>
          </w:p>
          <w:p w:rsidR="000722FA" w:rsidRPr="00C3042A" w:rsidRDefault="000722FA"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44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hideMark/>
          </w:tcPr>
          <w:p w:rsidR="00834856" w:rsidRPr="00C3042A" w:rsidRDefault="009E2C51" w:rsidP="00C3042A">
            <w:pPr>
              <w:spacing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Alligators are </w:t>
            </w:r>
            <w:r w:rsidR="00482CF0" w:rsidRPr="00C3042A">
              <w:rPr>
                <w:rFonts w:ascii="Times New Roman" w:eastAsia="MS Mincho" w:hAnsi="Times New Roman"/>
                <w:sz w:val="24"/>
                <w:szCs w:val="24"/>
                <w:lang w:eastAsia="ja-JP"/>
              </w:rPr>
              <w:t xml:space="preserve">vicious </w:t>
            </w:r>
            <w:r w:rsidRPr="00C3042A">
              <w:rPr>
                <w:rFonts w:ascii="Times New Roman" w:eastAsia="MS Mincho" w:hAnsi="Times New Roman"/>
                <w:sz w:val="24"/>
                <w:szCs w:val="24"/>
                <w:lang w:eastAsia="ja-JP"/>
              </w:rPr>
              <w:t xml:space="preserve">predators that are found throughout most of the Florida Everglades.  They </w:t>
            </w:r>
            <w:r w:rsidR="00482CF0" w:rsidRPr="00C3042A">
              <w:rPr>
                <w:rFonts w:ascii="Times New Roman" w:eastAsia="MS Mincho" w:hAnsi="Times New Roman"/>
                <w:sz w:val="24"/>
                <w:szCs w:val="24"/>
                <w:lang w:eastAsia="ja-JP"/>
              </w:rPr>
              <w:t xml:space="preserve">will eat anything from fish </w:t>
            </w:r>
            <w:r w:rsidR="00883050">
              <w:rPr>
                <w:rFonts w:ascii="Times New Roman" w:eastAsia="MS Mincho" w:hAnsi="Times New Roman"/>
                <w:sz w:val="24"/>
                <w:szCs w:val="24"/>
                <w:lang w:eastAsia="ja-JP"/>
              </w:rPr>
              <w:t>to</w:t>
            </w:r>
            <w:r w:rsidR="00883050" w:rsidRPr="00C3042A">
              <w:rPr>
                <w:rFonts w:ascii="Times New Roman" w:eastAsia="MS Mincho" w:hAnsi="Times New Roman"/>
                <w:sz w:val="24"/>
                <w:szCs w:val="24"/>
                <w:lang w:eastAsia="ja-JP"/>
              </w:rPr>
              <w:t xml:space="preserve"> </w:t>
            </w:r>
            <w:r w:rsidR="00482CF0" w:rsidRPr="00C3042A">
              <w:rPr>
                <w:rFonts w:ascii="Times New Roman" w:eastAsia="MS Mincho" w:hAnsi="Times New Roman"/>
                <w:sz w:val="24"/>
                <w:szCs w:val="24"/>
                <w:lang w:eastAsia="ja-JP"/>
              </w:rPr>
              <w:t>birds to small mammals. They</w:t>
            </w:r>
            <w:r w:rsidRPr="00C3042A">
              <w:rPr>
                <w:rFonts w:ascii="Times New Roman" w:eastAsia="MS Mincho" w:hAnsi="Times New Roman"/>
                <w:sz w:val="24"/>
                <w:szCs w:val="24"/>
                <w:lang w:eastAsia="ja-JP"/>
              </w:rPr>
              <w:t xml:space="preserve"> are known for their dietary</w:t>
            </w:r>
            <w:r w:rsidR="00482CF0" w:rsidRPr="00C3042A">
              <w:rPr>
                <w:rFonts w:ascii="Times New Roman" w:eastAsia="MS Mincho" w:hAnsi="Times New Roman"/>
                <w:sz w:val="24"/>
                <w:szCs w:val="24"/>
                <w:lang w:eastAsia="ja-JP"/>
              </w:rPr>
              <w:t xml:space="preserve"> adaptability.  Wh</w:t>
            </w:r>
            <w:r w:rsidR="00883050">
              <w:rPr>
                <w:rFonts w:ascii="Times New Roman" w:eastAsia="MS Mincho" w:hAnsi="Times New Roman"/>
                <w:sz w:val="24"/>
                <w:szCs w:val="24"/>
                <w:lang w:eastAsia="ja-JP"/>
              </w:rPr>
              <w:t>at</w:t>
            </w:r>
            <w:r w:rsidR="00482CF0" w:rsidRPr="00C3042A">
              <w:rPr>
                <w:rFonts w:ascii="Times New Roman" w:eastAsia="MS Mincho" w:hAnsi="Times New Roman"/>
                <w:sz w:val="24"/>
                <w:szCs w:val="24"/>
                <w:lang w:eastAsia="ja-JP"/>
              </w:rPr>
              <w:t xml:space="preserve"> </w:t>
            </w:r>
            <w:r w:rsidR="00482CF0" w:rsidRPr="002B6F35">
              <w:rPr>
                <w:rFonts w:ascii="Times New Roman" w:eastAsia="MS Mincho" w:hAnsi="Times New Roman"/>
                <w:b/>
                <w:sz w:val="24"/>
                <w:szCs w:val="24"/>
                <w:lang w:eastAsia="ja-JP"/>
              </w:rPr>
              <w:t>best</w:t>
            </w:r>
            <w:r w:rsidR="00482CF0" w:rsidRPr="00C3042A">
              <w:rPr>
                <w:rFonts w:ascii="Times New Roman" w:eastAsia="MS Mincho" w:hAnsi="Times New Roman"/>
                <w:sz w:val="24"/>
                <w:szCs w:val="24"/>
                <w:lang w:eastAsia="ja-JP"/>
              </w:rPr>
              <w:t xml:space="preserve"> describes the role of the alligator in the Everglades ecosystem?</w:t>
            </w:r>
            <w:r w:rsidR="00834856" w:rsidRPr="00C3042A">
              <w:rPr>
                <w:rFonts w:ascii="Times New Roman" w:eastAsia="MS Mincho" w:hAnsi="Times New Roman"/>
                <w:sz w:val="24"/>
                <w:szCs w:val="24"/>
                <w:lang w:eastAsia="ja-JP"/>
              </w:rPr>
              <w:t xml:space="preserve"> </w:t>
            </w:r>
          </w:p>
          <w:p w:rsidR="00482CF0" w:rsidRPr="00C3042A" w:rsidRDefault="00482CF0" w:rsidP="00C3042A">
            <w:pPr>
              <w:pStyle w:val="ColorfulList-Accent11"/>
              <w:numPr>
                <w:ilvl w:val="0"/>
                <w:numId w:val="3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carnivore</w:t>
            </w:r>
          </w:p>
          <w:p w:rsidR="00482CF0" w:rsidRPr="00C3042A" w:rsidRDefault="00482CF0" w:rsidP="00C3042A">
            <w:pPr>
              <w:pStyle w:val="ColorfulList-Accent11"/>
              <w:numPr>
                <w:ilvl w:val="0"/>
                <w:numId w:val="3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herbivore</w:t>
            </w:r>
          </w:p>
          <w:p w:rsidR="00482CF0" w:rsidRPr="00C3042A" w:rsidRDefault="00482CF0" w:rsidP="00C3042A">
            <w:pPr>
              <w:pStyle w:val="ColorfulList-Accent11"/>
              <w:numPr>
                <w:ilvl w:val="0"/>
                <w:numId w:val="3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omnivore</w:t>
            </w:r>
          </w:p>
          <w:p w:rsidR="006A1428" w:rsidRPr="00C3042A" w:rsidRDefault="00482CF0" w:rsidP="00C3042A">
            <w:pPr>
              <w:pStyle w:val="ColorfulList-Accent11"/>
              <w:numPr>
                <w:ilvl w:val="0"/>
                <w:numId w:val="3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producer</w:t>
            </w:r>
            <w:r w:rsidR="00834856" w:rsidRPr="00C3042A">
              <w:rPr>
                <w:rFonts w:ascii="Times New Roman" w:eastAsia="MS Mincho" w:hAnsi="Times New Roman"/>
                <w:sz w:val="24"/>
                <w:szCs w:val="24"/>
                <w:lang w:eastAsia="ja-JP"/>
              </w:rPr>
              <w:br/>
            </w:r>
          </w:p>
          <w:p w:rsidR="009A40D1" w:rsidRPr="00C3042A" w:rsidRDefault="00282D3C" w:rsidP="00E75B4D">
            <w:pPr>
              <w:spacing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482CF0" w:rsidRPr="00C3042A">
              <w:rPr>
                <w:rFonts w:ascii="Times New Roman" w:eastAsia="MS Mincho" w:hAnsi="Times New Roman"/>
                <w:sz w:val="24"/>
                <w:szCs w:val="24"/>
                <w:lang w:eastAsia="ja-JP"/>
              </w:rPr>
              <w:t>: A</w:t>
            </w:r>
          </w:p>
        </w:tc>
      </w:tr>
    </w:tbl>
    <w:p w:rsidR="00834856" w:rsidRDefault="00834856" w:rsidP="00834856">
      <w:pPr>
        <w:spacing w:line="276" w:lineRule="auto"/>
        <w:ind w:left="0"/>
        <w:rPr>
          <w:rFonts w:ascii="Times New Roman" w:eastAsia="MS Mincho" w:hAnsi="Times New Roman"/>
          <w:sz w:val="24"/>
          <w:szCs w:val="24"/>
          <w:lang w:eastAsia="ja-JP"/>
        </w:rPr>
      </w:pPr>
    </w:p>
    <w:p w:rsidR="00B15843" w:rsidRDefault="00B15843"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34"/>
      </w:tblGrid>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934"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Ecology</w:t>
            </w: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34"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34"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SC.912.L.17.10</w:t>
            </w: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34"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Diagram and explain the biogeochemical cycles of an ecosystem, including water, carbon, and nitrogen cycle.</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32"/>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34" w:type="dxa"/>
            <w:shd w:val="clear" w:color="auto" w:fill="auto"/>
            <w:noWrap/>
            <w:hideMark/>
          </w:tcPr>
          <w:p w:rsidR="00834856"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34"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382282" w:rsidRPr="00C3042A" w:rsidTr="00C3042A">
        <w:trPr>
          <w:trHeight w:val="300"/>
        </w:trPr>
        <w:tc>
          <w:tcPr>
            <w:tcW w:w="1714"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p w:rsidR="00382282" w:rsidRPr="002B6F35" w:rsidRDefault="00382282" w:rsidP="008917D0">
            <w:pPr>
              <w:spacing w:after="0" w:line="240" w:lineRule="auto"/>
              <w:ind w:left="0"/>
              <w:rPr>
                <w:rFonts w:ascii="Times New Roman" w:eastAsia="MS Mincho" w:hAnsi="Times New Roman"/>
                <w:b/>
                <w:sz w:val="24"/>
                <w:szCs w:val="24"/>
                <w:lang w:eastAsia="ja-JP"/>
              </w:rPr>
            </w:pPr>
          </w:p>
        </w:tc>
        <w:tc>
          <w:tcPr>
            <w:tcW w:w="7934"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C3042A">
        <w:trPr>
          <w:trHeight w:val="1025"/>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34" w:type="dxa"/>
            <w:shd w:val="clear" w:color="auto" w:fill="auto"/>
            <w:hideMark/>
          </w:tcPr>
          <w:p w:rsidR="005477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w:t>
            </w:r>
            <w:r w:rsidR="00BD7219" w:rsidRPr="00C3042A">
              <w:rPr>
                <w:rFonts w:ascii="Times New Roman" w:eastAsia="MS Mincho" w:hAnsi="Times New Roman"/>
                <w:sz w:val="24"/>
                <w:szCs w:val="24"/>
                <w:lang w:eastAsia="ja-JP"/>
              </w:rPr>
              <w:t>compare and contrast the water, carbon and nitrogen cycle.</w:t>
            </w:r>
            <w:r w:rsidRPr="00C3042A">
              <w:rPr>
                <w:rFonts w:ascii="Times New Roman" w:eastAsia="MS Mincho" w:hAnsi="Times New Roman"/>
                <w:sz w:val="24"/>
                <w:szCs w:val="24"/>
                <w:lang w:eastAsia="ja-JP"/>
              </w:rPr>
              <w:br/>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 the movement of matter through biogeochemical cycles.</w:t>
            </w:r>
          </w:p>
          <w:p w:rsidR="00F05031" w:rsidRPr="00C3042A" w:rsidRDefault="00F05031"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34"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assessing biogeochemical cycles are limited to the water, nitrogen, or carbon cycle.</w:t>
            </w:r>
          </w:p>
          <w:p w:rsidR="0054770D" w:rsidRPr="00C3042A" w:rsidRDefault="0054770D" w:rsidP="00C3042A">
            <w:pPr>
              <w:spacing w:after="0" w:line="240" w:lineRule="auto"/>
              <w:ind w:left="0"/>
              <w:rPr>
                <w:rFonts w:ascii="Times New Roman" w:eastAsia="MS Mincho" w:hAnsi="Times New Roman"/>
                <w:sz w:val="24"/>
                <w:szCs w:val="24"/>
                <w:lang w:eastAsia="ja-JP"/>
              </w:rPr>
            </w:pPr>
          </w:p>
          <w:p w:rsidR="00BD7219" w:rsidRPr="00C3042A" w:rsidRDefault="00BD721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the biogeochemical cycles may address but will not assess cellular processes such as photosynthesis and cell respiration in isolation.</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34" w:type="dxa"/>
            <w:shd w:val="clear" w:color="auto" w:fill="auto"/>
            <w:noWrap/>
            <w:hideMark/>
          </w:tcPr>
          <w:p w:rsidR="00834856"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834856" w:rsidRPr="00C3042A" w:rsidTr="00C3042A">
        <w:trPr>
          <w:trHeight w:val="300"/>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34" w:type="dxa"/>
            <w:shd w:val="clear" w:color="auto" w:fill="auto"/>
            <w:noWrap/>
            <w:hideMark/>
          </w:tcPr>
          <w:p w:rsidR="00834856"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C3042A">
        <w:trPr>
          <w:trHeight w:val="300"/>
        </w:trPr>
        <w:tc>
          <w:tcPr>
            <w:tcW w:w="1714"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34" w:type="dxa"/>
            <w:shd w:val="clear" w:color="auto" w:fill="auto"/>
            <w:noWrap/>
            <w:hideMark/>
          </w:tcPr>
          <w:p w:rsidR="000722FA" w:rsidRPr="00C3042A" w:rsidRDefault="0088305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precipitation, transpiration, condensation, evapotranspiration, evaporation, photosynthesis, respiration, fossil fuels, nitrogen fixation, assimilation, ammonification, denitrification, nitrogen-fixing bacteria</w:t>
            </w:r>
          </w:p>
          <w:p w:rsidR="000722FA" w:rsidRPr="00C3042A" w:rsidRDefault="000722FA"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2168"/>
        </w:trPr>
        <w:tc>
          <w:tcPr>
            <w:tcW w:w="1714"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34" w:type="dxa"/>
            <w:shd w:val="clear" w:color="auto" w:fill="auto"/>
            <w:hideMark/>
          </w:tcPr>
          <w:p w:rsidR="008A0D66" w:rsidRPr="00C3042A" w:rsidRDefault="00282ED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Which process is </w:t>
            </w:r>
            <w:r w:rsidRPr="00C3042A">
              <w:rPr>
                <w:rFonts w:ascii="Times New Roman" w:eastAsia="MS Mincho" w:hAnsi="Times New Roman"/>
                <w:b/>
                <w:sz w:val="24"/>
                <w:szCs w:val="24"/>
                <w:lang w:eastAsia="ja-JP"/>
              </w:rPr>
              <w:t>not</w:t>
            </w:r>
            <w:r w:rsidRPr="00C3042A">
              <w:rPr>
                <w:rFonts w:ascii="Times New Roman" w:eastAsia="MS Mincho" w:hAnsi="Times New Roman"/>
                <w:sz w:val="24"/>
                <w:szCs w:val="24"/>
                <w:lang w:eastAsia="ja-JP"/>
              </w:rPr>
              <w:t xml:space="preserve"> part of cycling of carbon?</w:t>
            </w:r>
            <w:r w:rsidR="00834856" w:rsidRPr="00C3042A">
              <w:rPr>
                <w:rFonts w:ascii="Times New Roman" w:eastAsia="MS Mincho" w:hAnsi="Times New Roman"/>
                <w:sz w:val="24"/>
                <w:szCs w:val="24"/>
                <w:lang w:eastAsia="ja-JP"/>
              </w:rPr>
              <w:br/>
            </w:r>
          </w:p>
          <w:p w:rsidR="00883050" w:rsidRPr="00C3042A" w:rsidRDefault="00883050" w:rsidP="00883050">
            <w:pPr>
              <w:pStyle w:val="ColorfulList-Accent11"/>
              <w:numPr>
                <w:ilvl w:val="0"/>
                <w:numId w:val="35"/>
              </w:numPr>
              <w:spacing w:after="0" w:line="240" w:lineRule="auto"/>
              <w:ind w:left="716" w:hanging="360"/>
              <w:rPr>
                <w:rFonts w:ascii="Times New Roman" w:eastAsia="MS Mincho" w:hAnsi="Times New Roman"/>
                <w:sz w:val="24"/>
                <w:szCs w:val="24"/>
                <w:lang w:eastAsia="ja-JP"/>
              </w:rPr>
            </w:pPr>
            <w:r w:rsidRPr="00C3042A">
              <w:rPr>
                <w:rFonts w:ascii="Times New Roman" w:eastAsia="MS Mincho" w:hAnsi="Times New Roman"/>
                <w:sz w:val="24"/>
                <w:szCs w:val="24"/>
                <w:lang w:eastAsia="ja-JP"/>
              </w:rPr>
              <w:t>burning of fossil fuels</w:t>
            </w:r>
          </w:p>
          <w:p w:rsidR="00883050" w:rsidRPr="00C3042A" w:rsidRDefault="00883050" w:rsidP="00883050">
            <w:pPr>
              <w:pStyle w:val="ColorfulList-Accent11"/>
              <w:numPr>
                <w:ilvl w:val="0"/>
                <w:numId w:val="35"/>
              </w:numPr>
              <w:spacing w:after="0" w:line="240" w:lineRule="auto"/>
              <w:ind w:left="716" w:hanging="36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decomposition of plants and animals</w:t>
            </w:r>
          </w:p>
          <w:p w:rsidR="008A0D66" w:rsidRPr="00C3042A" w:rsidRDefault="008A0D66" w:rsidP="00C3042A">
            <w:pPr>
              <w:pStyle w:val="ColorfulList-Accent11"/>
              <w:numPr>
                <w:ilvl w:val="0"/>
                <w:numId w:val="35"/>
              </w:numPr>
              <w:spacing w:after="0" w:line="240" w:lineRule="auto"/>
              <w:ind w:left="716" w:hanging="36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photosynthesis</w:t>
            </w:r>
          </w:p>
          <w:p w:rsidR="008A0D66" w:rsidRPr="00C3042A" w:rsidRDefault="008A0D66" w:rsidP="00C3042A">
            <w:pPr>
              <w:pStyle w:val="ColorfulList-Accent11"/>
              <w:numPr>
                <w:ilvl w:val="0"/>
                <w:numId w:val="35"/>
              </w:numPr>
              <w:spacing w:after="0" w:line="240" w:lineRule="auto"/>
              <w:ind w:left="716" w:hanging="360"/>
              <w:rPr>
                <w:rFonts w:ascii="Times New Roman" w:eastAsia="MS Mincho" w:hAnsi="Times New Roman"/>
                <w:sz w:val="24"/>
                <w:szCs w:val="24"/>
                <w:lang w:eastAsia="ja-JP"/>
              </w:rPr>
            </w:pPr>
            <w:r w:rsidRPr="00C3042A">
              <w:rPr>
                <w:rFonts w:ascii="Times New Roman" w:eastAsia="MS Mincho" w:hAnsi="Times New Roman"/>
                <w:sz w:val="24"/>
                <w:szCs w:val="24"/>
                <w:lang w:eastAsia="ja-JP"/>
              </w:rPr>
              <w:t>transpiration</w:t>
            </w:r>
          </w:p>
          <w:p w:rsidR="008A0D66" w:rsidRPr="00C3042A" w:rsidRDefault="008A0D66" w:rsidP="00C3042A">
            <w:pPr>
              <w:spacing w:after="0" w:line="240" w:lineRule="auto"/>
              <w:ind w:left="0"/>
              <w:rPr>
                <w:rFonts w:ascii="Times New Roman" w:eastAsia="MS Mincho" w:hAnsi="Times New Roman"/>
                <w:sz w:val="24"/>
                <w:szCs w:val="24"/>
                <w:lang w:eastAsia="ja-JP"/>
              </w:rPr>
            </w:pPr>
          </w:p>
          <w:p w:rsidR="008A0D66" w:rsidRPr="00C3042A" w:rsidRDefault="00883050"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00282D3C">
              <w:rPr>
                <w:rFonts w:ascii="Times New Roman" w:eastAsia="MS Mincho" w:hAnsi="Times New Roman"/>
                <w:sz w:val="24"/>
                <w:szCs w:val="24"/>
                <w:lang w:eastAsia="ja-JP"/>
              </w:rPr>
              <w:t>Correct Answer</w:t>
            </w:r>
            <w:r w:rsidR="008A0D66" w:rsidRPr="00C3042A">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D </w:t>
            </w:r>
          </w:p>
          <w:p w:rsidR="00282ED5" w:rsidRPr="00C3042A" w:rsidRDefault="00282ED5" w:rsidP="00C3042A">
            <w:pPr>
              <w:spacing w:after="0" w:line="240" w:lineRule="auto"/>
              <w:ind w:left="0"/>
              <w:rPr>
                <w:rFonts w:ascii="Times New Roman" w:eastAsia="MS Mincho" w:hAnsi="Times New Roman"/>
                <w:sz w:val="24"/>
                <w:szCs w:val="24"/>
                <w:lang w:eastAsia="ja-JP"/>
              </w:rPr>
            </w:pPr>
          </w:p>
        </w:tc>
      </w:tr>
    </w:tbl>
    <w:p w:rsidR="00834856" w:rsidRPr="00834856" w:rsidRDefault="00834856" w:rsidP="00834856">
      <w:pPr>
        <w:spacing w:line="276" w:lineRule="auto"/>
        <w:ind w:left="0"/>
        <w:rPr>
          <w:rFonts w:ascii="Times New Roman" w:eastAsia="MS Mincho" w:hAnsi="Times New Roman"/>
          <w:sz w:val="24"/>
          <w:szCs w:val="24"/>
          <w:lang w:eastAsia="ja-JP"/>
        </w:rPr>
      </w:pPr>
    </w:p>
    <w:p w:rsidR="00834856" w:rsidRPr="00834856" w:rsidRDefault="00834856"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 Resources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F05031"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SC.912.L.17.11</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Evaluate the costs and benefits of renewable and nonrenewable resources, such as water, energy, fossil fuels, wildlife, and forests.</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96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hideMark/>
          </w:tcPr>
          <w:p w:rsidR="00954FC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SC.912.E.6.6</w:t>
            </w:r>
            <w:r w:rsidR="006B340D" w:rsidRPr="00C3042A">
              <w:rPr>
                <w:rFonts w:ascii="Times New Roman" w:eastAsia="MS Mincho" w:hAnsi="Times New Roman"/>
                <w:sz w:val="24"/>
                <w:szCs w:val="24"/>
                <w:lang w:eastAsia="ja-JP"/>
              </w:rPr>
              <w:t xml:space="preserve">        </w:t>
            </w:r>
            <w:r w:rsidR="00954FC0" w:rsidRPr="00C3042A">
              <w:rPr>
                <w:rFonts w:ascii="Times New Roman" w:eastAsia="MS Mincho" w:hAnsi="Times New Roman"/>
                <w:sz w:val="24"/>
                <w:szCs w:val="24"/>
                <w:lang w:eastAsia="ja-JP"/>
              </w:rPr>
              <w:t>Analyze past, present, and potential future consequences to the environment resulting from various energy production technologies.</w:t>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br/>
              <w:t>SC.912.L.17.19</w:t>
            </w:r>
            <w:r w:rsidR="008D0DD0" w:rsidRPr="00C3042A">
              <w:rPr>
                <w:rFonts w:ascii="Times New Roman" w:eastAsia="MS Mincho" w:hAnsi="Times New Roman"/>
                <w:sz w:val="24"/>
                <w:szCs w:val="24"/>
                <w:lang w:eastAsia="ja-JP"/>
              </w:rPr>
              <w:t xml:space="preserve">    </w:t>
            </w:r>
            <w:r w:rsidR="00954FC0" w:rsidRPr="00C3042A">
              <w:rPr>
                <w:rFonts w:ascii="Times New Roman" w:eastAsia="MS Mincho" w:hAnsi="Times New Roman"/>
                <w:sz w:val="24"/>
                <w:szCs w:val="24"/>
                <w:lang w:eastAsia="ja-JP"/>
              </w:rPr>
              <w:t>Describe how different natural resources are produced and how their rates of use and renewal limit availability.</w:t>
            </w:r>
          </w:p>
          <w:p w:rsidR="00954FC0" w:rsidRPr="00C3042A" w:rsidRDefault="00954FC0"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SC.912.N.4.2</w:t>
            </w:r>
            <w:r w:rsidR="00954FC0" w:rsidRPr="00C3042A">
              <w:rPr>
                <w:rFonts w:ascii="Times New Roman" w:eastAsia="MS Mincho" w:hAnsi="Times New Roman"/>
                <w:sz w:val="24"/>
                <w:szCs w:val="24"/>
                <w:lang w:eastAsia="ja-JP"/>
              </w:rPr>
              <w:t xml:space="preserve">        Weigh the merits of alternative strategies for solving a specific societal problem by comparing a number of different costs and benefits, such as human, economic, and environmental.</w:t>
            </w:r>
          </w:p>
          <w:p w:rsidR="00954FC0" w:rsidRPr="00C3042A" w:rsidRDefault="00954FC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954FC0"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C3042A">
        <w:trPr>
          <w:trHeight w:val="2654"/>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hideMark/>
          </w:tcPr>
          <w:p w:rsidR="006353C4"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evaluate the costs and benefits of renewable and nonrenewable resources.</w:t>
            </w:r>
          </w:p>
          <w:p w:rsidR="006353C4"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br/>
              <w:t xml:space="preserve">Students will analyze past, present, and potential future consequences to the </w:t>
            </w:r>
            <w:r w:rsidRPr="00C3042A">
              <w:rPr>
                <w:rFonts w:ascii="Times New Roman" w:eastAsia="MS Mincho" w:hAnsi="Times New Roman"/>
                <w:sz w:val="24"/>
                <w:szCs w:val="24"/>
                <w:lang w:eastAsia="ja-JP"/>
              </w:rPr>
              <w:br/>
              <w:t>environment resulting from various energy production technologies.</w:t>
            </w:r>
          </w:p>
          <w:p w:rsidR="006353C4"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br/>
              <w:t>Students will describe how different natural resources are produced and how their rates of use and renewal limit availability.</w:t>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br/>
              <w:t xml:space="preserve">Students will weigh the merits of alternative strategies for solving a specific societal problem by comparing a number of different costs and benefits, </w:t>
            </w:r>
            <w:r w:rsidRPr="00C3042A">
              <w:rPr>
                <w:rFonts w:ascii="Times New Roman" w:eastAsia="MS Mincho" w:hAnsi="Times New Roman"/>
                <w:sz w:val="24"/>
                <w:szCs w:val="24"/>
                <w:lang w:eastAsia="ja-JP"/>
              </w:rPr>
              <w:br/>
              <w:t>such as human, economic, and environmental.</w:t>
            </w:r>
          </w:p>
          <w:p w:rsidR="006353C4" w:rsidRPr="00C3042A" w:rsidRDefault="006353C4" w:rsidP="00C3042A">
            <w:pPr>
              <w:spacing w:after="0" w:line="240" w:lineRule="auto"/>
              <w:ind w:left="0"/>
              <w:rPr>
                <w:rFonts w:ascii="Times New Roman" w:eastAsia="MS Mincho" w:hAnsi="Times New Roman"/>
                <w:sz w:val="24"/>
                <w:szCs w:val="24"/>
                <w:lang w:eastAsia="ja-JP"/>
              </w:rPr>
            </w:pPr>
          </w:p>
          <w:p w:rsidR="00954FC0" w:rsidRPr="00C3042A" w:rsidRDefault="006353C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 the ethics in scientific research to advance society (e.g. global climate change, historical development of medicine and medical practices).</w:t>
            </w:r>
          </w:p>
          <w:p w:rsidR="006353C4" w:rsidRPr="00C3042A" w:rsidRDefault="006353C4" w:rsidP="00C3042A">
            <w:pPr>
              <w:spacing w:after="0" w:line="240" w:lineRule="auto"/>
              <w:ind w:left="0"/>
              <w:rPr>
                <w:rFonts w:ascii="Times New Roman" w:eastAsia="MS Mincho" w:hAnsi="Times New Roman"/>
                <w:sz w:val="24"/>
                <w:szCs w:val="24"/>
                <w:lang w:eastAsia="ja-JP"/>
              </w:rPr>
            </w:pPr>
          </w:p>
          <w:p w:rsidR="00954FC0" w:rsidRPr="00C3042A" w:rsidRDefault="006353C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identify examples of technologies, objects, and processes that have been modified to advance society, and explain why and how they were modified. (e.g. genetically modified food)</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assessing renewable and nonrenewable resources will focus on the costs and benefits of these resources, not on identifying examples.</w:t>
            </w:r>
          </w:p>
          <w:p w:rsidR="00954FC0" w:rsidRPr="00C3042A" w:rsidRDefault="00954FC0" w:rsidP="00C3042A">
            <w:pPr>
              <w:spacing w:after="0" w:line="240" w:lineRule="auto"/>
              <w:ind w:left="0"/>
              <w:rPr>
                <w:rFonts w:ascii="Times New Roman" w:eastAsia="MS Mincho" w:hAnsi="Times New Roman"/>
                <w:sz w:val="24"/>
                <w:szCs w:val="24"/>
                <w:lang w:eastAsia="ja-JP"/>
              </w:rPr>
            </w:pPr>
          </w:p>
          <w:p w:rsidR="006353C4" w:rsidRPr="00C3042A" w:rsidRDefault="006353C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Possible Item Context</w:t>
            </w:r>
            <w:r w:rsidR="00883050" w:rsidRPr="00C3042A">
              <w:rPr>
                <w:rFonts w:ascii="Times New Roman" w:eastAsia="MS Mincho" w:hAnsi="Times New Roman"/>
                <w:sz w:val="24"/>
                <w:szCs w:val="24"/>
                <w:lang w:eastAsia="ja-JP"/>
              </w:rPr>
              <w:t>: mining and extraction techniques, off-shore drilling, petrochemical refining, pollution, health impacts, habitat fragmentation</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Stimulus Attributes</w:t>
            </w:r>
          </w:p>
        </w:tc>
        <w:tc>
          <w:tcPr>
            <w:tcW w:w="7920" w:type="dxa"/>
            <w:shd w:val="clear" w:color="auto" w:fill="auto"/>
            <w:noWrap/>
            <w:hideMark/>
          </w:tcPr>
          <w:p w:rsidR="00834856"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8A0D6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0722FA" w:rsidRPr="00C3042A" w:rsidRDefault="00883050"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mining and extraction techniques, off-shore drilling, petrochemical refining, pollution, health impacts, habitat fragmentation</w:t>
            </w:r>
          </w:p>
        </w:tc>
      </w:tr>
      <w:tr w:rsidR="00834856" w:rsidRPr="00C3042A" w:rsidTr="00C3042A">
        <w:trPr>
          <w:trHeight w:val="258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hideMark/>
          </w:tcPr>
          <w:p w:rsidR="008A0D6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Wh</w:t>
            </w:r>
            <w:r w:rsidR="00425336">
              <w:rPr>
                <w:rFonts w:ascii="Times New Roman" w:eastAsia="MS Mincho" w:hAnsi="Times New Roman"/>
                <w:sz w:val="24"/>
                <w:szCs w:val="24"/>
                <w:lang w:eastAsia="ja-JP"/>
              </w:rPr>
              <w:t>at is</w:t>
            </w:r>
            <w:r w:rsidRPr="00C3042A">
              <w:rPr>
                <w:rFonts w:ascii="Times New Roman" w:eastAsia="MS Mincho" w:hAnsi="Times New Roman"/>
                <w:sz w:val="24"/>
                <w:szCs w:val="24"/>
                <w:lang w:eastAsia="ja-JP"/>
              </w:rPr>
              <w:t xml:space="preserve"> an advantage of nuclear energy ove</w:t>
            </w:r>
            <w:r w:rsidR="008A0D66" w:rsidRPr="00C3042A">
              <w:rPr>
                <w:rFonts w:ascii="Times New Roman" w:eastAsia="MS Mincho" w:hAnsi="Times New Roman"/>
                <w:sz w:val="24"/>
                <w:szCs w:val="24"/>
                <w:lang w:eastAsia="ja-JP"/>
              </w:rPr>
              <w:t xml:space="preserve">r the </w:t>
            </w:r>
            <w:r w:rsidR="00425336">
              <w:rPr>
                <w:rFonts w:ascii="Times New Roman" w:eastAsia="MS Mincho" w:hAnsi="Times New Roman"/>
                <w:sz w:val="24"/>
                <w:szCs w:val="24"/>
                <w:lang w:eastAsia="ja-JP"/>
              </w:rPr>
              <w:t>usage</w:t>
            </w:r>
            <w:r w:rsidR="00425336" w:rsidRPr="00C3042A">
              <w:rPr>
                <w:rFonts w:ascii="Times New Roman" w:eastAsia="MS Mincho" w:hAnsi="Times New Roman"/>
                <w:sz w:val="24"/>
                <w:szCs w:val="24"/>
                <w:lang w:eastAsia="ja-JP"/>
              </w:rPr>
              <w:t xml:space="preserve"> </w:t>
            </w:r>
            <w:r w:rsidR="008A0D66" w:rsidRPr="00C3042A">
              <w:rPr>
                <w:rFonts w:ascii="Times New Roman" w:eastAsia="MS Mincho" w:hAnsi="Times New Roman"/>
                <w:sz w:val="24"/>
                <w:szCs w:val="24"/>
                <w:lang w:eastAsia="ja-JP"/>
              </w:rPr>
              <w:t>of fossil fuels?</w:t>
            </w:r>
            <w:r w:rsidR="008A0D66" w:rsidRPr="00C3042A">
              <w:rPr>
                <w:rFonts w:ascii="Times New Roman" w:eastAsia="MS Mincho" w:hAnsi="Times New Roman"/>
                <w:sz w:val="24"/>
                <w:szCs w:val="24"/>
                <w:lang w:eastAsia="ja-JP"/>
              </w:rPr>
              <w:br/>
            </w:r>
          </w:p>
          <w:p w:rsidR="00296100" w:rsidRPr="00C3042A" w:rsidRDefault="00296100" w:rsidP="00C3042A">
            <w:pPr>
              <w:pStyle w:val="ColorfulList-Accent11"/>
              <w:numPr>
                <w:ilvl w:val="0"/>
                <w:numId w:val="3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Nuclear fuel supplies are very limited. </w:t>
            </w:r>
          </w:p>
          <w:p w:rsidR="00296100" w:rsidRPr="00C3042A" w:rsidRDefault="00296100" w:rsidP="00C3042A">
            <w:pPr>
              <w:pStyle w:val="ColorfulList-Accent11"/>
              <w:numPr>
                <w:ilvl w:val="0"/>
                <w:numId w:val="3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Nuclear energy is a renewable resource.</w:t>
            </w:r>
          </w:p>
          <w:p w:rsidR="008A0D66" w:rsidRPr="00C3042A" w:rsidRDefault="00296100" w:rsidP="00C3042A">
            <w:pPr>
              <w:pStyle w:val="ColorfulList-Accent11"/>
              <w:numPr>
                <w:ilvl w:val="0"/>
                <w:numId w:val="3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Nuclear </w:t>
            </w:r>
            <w:r w:rsidR="00834856" w:rsidRPr="00C3042A">
              <w:rPr>
                <w:rFonts w:ascii="Times New Roman" w:eastAsia="MS Mincho" w:hAnsi="Times New Roman"/>
                <w:sz w:val="24"/>
                <w:szCs w:val="24"/>
                <w:lang w:eastAsia="ja-JP"/>
              </w:rPr>
              <w:t xml:space="preserve">waste </w:t>
            </w:r>
            <w:r w:rsidRPr="00C3042A">
              <w:rPr>
                <w:rFonts w:ascii="Times New Roman" w:eastAsia="MS Mincho" w:hAnsi="Times New Roman"/>
                <w:sz w:val="24"/>
                <w:szCs w:val="24"/>
                <w:lang w:eastAsia="ja-JP"/>
              </w:rPr>
              <w:t>is not as harmful to environment.</w:t>
            </w:r>
          </w:p>
          <w:p w:rsidR="008A0D66" w:rsidRPr="00C3042A" w:rsidRDefault="00834856" w:rsidP="00C3042A">
            <w:pPr>
              <w:pStyle w:val="ColorfulList-Accent11"/>
              <w:numPr>
                <w:ilvl w:val="0"/>
                <w:numId w:val="36"/>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Nuclear </w:t>
            </w:r>
            <w:r w:rsidR="00296100" w:rsidRPr="00C3042A">
              <w:rPr>
                <w:rFonts w:ascii="Times New Roman" w:eastAsia="MS Mincho" w:hAnsi="Times New Roman"/>
                <w:sz w:val="24"/>
                <w:szCs w:val="24"/>
                <w:lang w:eastAsia="ja-JP"/>
              </w:rPr>
              <w:t>power plants do</w:t>
            </w:r>
            <w:r w:rsidRPr="00C3042A">
              <w:rPr>
                <w:rFonts w:ascii="Times New Roman" w:eastAsia="MS Mincho" w:hAnsi="Times New Roman"/>
                <w:sz w:val="24"/>
                <w:szCs w:val="24"/>
                <w:lang w:eastAsia="ja-JP"/>
              </w:rPr>
              <w:t xml:space="preserve"> not </w:t>
            </w:r>
            <w:r w:rsidR="00296100" w:rsidRPr="00C3042A">
              <w:rPr>
                <w:rFonts w:ascii="Times New Roman" w:eastAsia="MS Mincho" w:hAnsi="Times New Roman"/>
                <w:sz w:val="24"/>
                <w:szCs w:val="24"/>
                <w:lang w:eastAsia="ja-JP"/>
              </w:rPr>
              <w:t>emit</w:t>
            </w:r>
            <w:r w:rsidR="008A0D66" w:rsidRPr="00C3042A">
              <w:rPr>
                <w:rFonts w:ascii="Times New Roman" w:eastAsia="MS Mincho" w:hAnsi="Times New Roman"/>
                <w:sz w:val="24"/>
                <w:szCs w:val="24"/>
                <w:lang w:eastAsia="ja-JP"/>
              </w:rPr>
              <w:t xml:space="preserve"> </w:t>
            </w:r>
            <w:r w:rsidR="00296100" w:rsidRPr="00C3042A">
              <w:rPr>
                <w:rFonts w:ascii="Times New Roman" w:eastAsia="MS Mincho" w:hAnsi="Times New Roman"/>
                <w:sz w:val="24"/>
                <w:szCs w:val="24"/>
                <w:lang w:eastAsia="ja-JP"/>
              </w:rPr>
              <w:t>carbon dioxide.</w:t>
            </w:r>
          </w:p>
          <w:p w:rsidR="008A0D66" w:rsidRPr="00C3042A" w:rsidRDefault="008A0D66" w:rsidP="00C3042A">
            <w:pPr>
              <w:spacing w:after="0" w:line="240" w:lineRule="auto"/>
              <w:ind w:left="0"/>
              <w:rPr>
                <w:rFonts w:ascii="Times New Roman" w:eastAsia="MS Mincho" w:hAnsi="Times New Roman"/>
                <w:sz w:val="24"/>
                <w:szCs w:val="24"/>
                <w:lang w:eastAsia="ja-JP"/>
              </w:rPr>
            </w:pPr>
          </w:p>
          <w:p w:rsidR="00867FA2"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8A0D66" w:rsidRPr="00C3042A">
              <w:rPr>
                <w:rFonts w:ascii="Times New Roman" w:eastAsia="MS Mincho" w:hAnsi="Times New Roman"/>
                <w:sz w:val="24"/>
                <w:szCs w:val="24"/>
                <w:lang w:eastAsia="ja-JP"/>
              </w:rPr>
              <w:t xml:space="preserve">: </w:t>
            </w:r>
            <w:r w:rsidR="00296100" w:rsidRPr="00C3042A">
              <w:rPr>
                <w:rFonts w:ascii="Times New Roman" w:eastAsia="MS Mincho" w:hAnsi="Times New Roman"/>
                <w:sz w:val="24"/>
                <w:szCs w:val="24"/>
                <w:lang w:eastAsia="ja-JP"/>
              </w:rPr>
              <w:t>D</w:t>
            </w:r>
          </w:p>
          <w:p w:rsidR="006353C4" w:rsidRPr="00C3042A" w:rsidRDefault="006353C4" w:rsidP="00C3042A">
            <w:pPr>
              <w:spacing w:after="0" w:line="240" w:lineRule="auto"/>
              <w:ind w:left="0"/>
              <w:rPr>
                <w:rFonts w:ascii="Times New Roman" w:eastAsia="MS Mincho" w:hAnsi="Times New Roman"/>
                <w:sz w:val="24"/>
                <w:szCs w:val="24"/>
                <w:lang w:eastAsia="ja-JP"/>
              </w:rPr>
            </w:pPr>
          </w:p>
        </w:tc>
      </w:tr>
    </w:tbl>
    <w:p w:rsidR="00834856" w:rsidRDefault="00834856"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Pr="00834856" w:rsidRDefault="008917D0"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920" w:type="dxa"/>
            <w:shd w:val="clear" w:color="auto" w:fill="auto"/>
            <w:noWrap/>
            <w:hideMark/>
          </w:tcPr>
          <w:p w:rsidR="00834856" w:rsidRPr="00C3042A" w:rsidRDefault="00834856" w:rsidP="00425336">
            <w:pPr>
              <w:spacing w:after="0" w:line="240" w:lineRule="auto"/>
              <w:ind w:left="-108"/>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 </w:t>
            </w:r>
            <w:r w:rsidR="00425336">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Resources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SC.912.L.17.12</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Discuss the political, social, and environmental consequences of sustainable use of land.</w:t>
            </w:r>
          </w:p>
        </w:tc>
      </w:tr>
      <w:tr w:rsidR="00834856" w:rsidRPr="00C3042A" w:rsidTr="00C3042A">
        <w:trPr>
          <w:trHeight w:val="42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6B340D"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C3042A">
        <w:trPr>
          <w:trHeight w:val="1673"/>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noWrap/>
            <w:hideMark/>
          </w:tcPr>
          <w:p w:rsidR="00127669" w:rsidRPr="00C3042A" w:rsidRDefault="00BD721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w:t>
            </w:r>
            <w:r w:rsidR="00127669" w:rsidRPr="00C3042A">
              <w:rPr>
                <w:rFonts w:ascii="Times New Roman" w:eastAsia="MS Mincho" w:hAnsi="Times New Roman"/>
                <w:sz w:val="24"/>
                <w:szCs w:val="24"/>
                <w:lang w:eastAsia="ja-JP"/>
              </w:rPr>
              <w:t xml:space="preserve">dents will compare and contrast unsustainable and </w:t>
            </w:r>
            <w:r w:rsidRPr="00C3042A">
              <w:rPr>
                <w:rFonts w:ascii="Times New Roman" w:eastAsia="MS Mincho" w:hAnsi="Times New Roman"/>
                <w:sz w:val="24"/>
                <w:szCs w:val="24"/>
                <w:lang w:eastAsia="ja-JP"/>
              </w:rPr>
              <w:t xml:space="preserve">sustainable </w:t>
            </w:r>
            <w:r w:rsidR="00127669" w:rsidRPr="00C3042A">
              <w:rPr>
                <w:rFonts w:ascii="Times New Roman" w:eastAsia="MS Mincho" w:hAnsi="Times New Roman"/>
                <w:sz w:val="24"/>
                <w:szCs w:val="24"/>
                <w:lang w:eastAsia="ja-JP"/>
              </w:rPr>
              <w:t>forms of land use.</w:t>
            </w:r>
          </w:p>
          <w:p w:rsidR="00B02169" w:rsidRPr="00C3042A" w:rsidRDefault="00B02169" w:rsidP="00C3042A">
            <w:pPr>
              <w:spacing w:after="0" w:line="240" w:lineRule="auto"/>
              <w:ind w:left="0"/>
              <w:rPr>
                <w:rFonts w:ascii="Times New Roman" w:eastAsia="MS Mincho" w:hAnsi="Times New Roman"/>
                <w:sz w:val="24"/>
                <w:szCs w:val="24"/>
                <w:lang w:eastAsia="ja-JP"/>
              </w:rPr>
            </w:pPr>
          </w:p>
          <w:p w:rsidR="006B340D" w:rsidRPr="00C3042A" w:rsidRDefault="00BD721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summarize the political, social and environmental consequences of </w:t>
            </w:r>
            <w:r w:rsidR="00284A1C" w:rsidRPr="00C3042A">
              <w:rPr>
                <w:rFonts w:ascii="Times New Roman" w:eastAsia="MS Mincho" w:hAnsi="Times New Roman"/>
                <w:sz w:val="24"/>
                <w:szCs w:val="24"/>
                <w:lang w:eastAsia="ja-JP"/>
              </w:rPr>
              <w:t>sustainable land use.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require students to recall specific examples of sustainable land use or specific political or social outcomes.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B02169" w:rsidRPr="00C3042A" w:rsidRDefault="0054770D"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Possible Item Context:</w:t>
            </w:r>
            <w:r w:rsidR="00BD7219" w:rsidRPr="00C3042A">
              <w:rPr>
                <w:rFonts w:ascii="Times New Roman" w:eastAsia="MS Mincho" w:hAnsi="Times New Roman"/>
                <w:sz w:val="24"/>
                <w:szCs w:val="24"/>
                <w:lang w:eastAsia="ja-JP"/>
              </w:rPr>
              <w:t xml:space="preserve"> </w:t>
            </w:r>
            <w:r w:rsidR="00425336" w:rsidRPr="00C3042A">
              <w:rPr>
                <w:rFonts w:ascii="Times New Roman" w:eastAsia="MS Mincho" w:hAnsi="Times New Roman"/>
                <w:sz w:val="24"/>
                <w:szCs w:val="24"/>
                <w:lang w:eastAsia="ja-JP"/>
              </w:rPr>
              <w:t>state and federal lands, organic farming, urbanization, landfills, agriculture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None </w:t>
            </w:r>
            <w:r w:rsidR="002F12C9" w:rsidRPr="00C3042A">
              <w:rPr>
                <w:rFonts w:ascii="Times New Roman" w:eastAsia="MS Mincho" w:hAnsi="Times New Roman"/>
                <w:sz w:val="24"/>
                <w:szCs w:val="24"/>
                <w:lang w:eastAsia="ja-JP"/>
              </w:rPr>
              <w:t>S</w:t>
            </w:r>
            <w:r w:rsidRPr="00C3042A">
              <w:rPr>
                <w:rFonts w:ascii="Times New Roman" w:eastAsia="MS Mincho" w:hAnsi="Times New Roman"/>
                <w:sz w:val="24"/>
                <w:szCs w:val="24"/>
                <w:lang w:eastAsia="ja-JP"/>
              </w:rPr>
              <w:t>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382282" w:rsidRPr="00C3042A" w:rsidRDefault="0042533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state and federal lands, organic farming, urbanization, landfills, agriculture</w:t>
            </w:r>
          </w:p>
        </w:tc>
      </w:tr>
      <w:tr w:rsidR="00834856" w:rsidRPr="00C3042A" w:rsidTr="00C3042A">
        <w:trPr>
          <w:trHeight w:val="150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noWrap/>
            <w:hideMark/>
          </w:tcPr>
          <w:p w:rsidR="00903104" w:rsidRPr="00C3042A" w:rsidRDefault="00AF1E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The Adopt an Acre Rainforest program began in 1991.  </w:t>
            </w:r>
            <w:r w:rsidR="00903104" w:rsidRPr="00C3042A">
              <w:rPr>
                <w:rFonts w:ascii="Times New Roman" w:eastAsia="MS Mincho" w:hAnsi="Times New Roman"/>
                <w:sz w:val="24"/>
                <w:szCs w:val="24"/>
                <w:lang w:eastAsia="ja-JP"/>
              </w:rPr>
              <w:t>This program helps protect the land by not allowing the forests to be cut down.  What is the main reason rainforests should be protected?</w:t>
            </w:r>
          </w:p>
          <w:p w:rsidR="002F12C9" w:rsidRPr="00C3042A" w:rsidRDefault="002F12C9" w:rsidP="00C3042A">
            <w:pPr>
              <w:spacing w:after="0" w:line="240" w:lineRule="auto"/>
              <w:ind w:left="0"/>
              <w:rPr>
                <w:rFonts w:ascii="Times New Roman" w:eastAsia="MS Mincho" w:hAnsi="Times New Roman"/>
                <w:sz w:val="24"/>
                <w:szCs w:val="24"/>
                <w:lang w:eastAsia="ja-JP"/>
              </w:rPr>
            </w:pPr>
          </w:p>
          <w:p w:rsidR="00903104" w:rsidRPr="00C3042A" w:rsidRDefault="00903104" w:rsidP="00C3042A">
            <w:pPr>
              <w:pStyle w:val="ColorfulList-Accent11"/>
              <w:numPr>
                <w:ilvl w:val="0"/>
                <w:numId w:val="3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to provide more land for agriculture</w:t>
            </w:r>
          </w:p>
          <w:p w:rsidR="00903104" w:rsidRPr="00C3042A" w:rsidRDefault="00903104" w:rsidP="00C3042A">
            <w:pPr>
              <w:pStyle w:val="ColorfulList-Accent11"/>
              <w:numPr>
                <w:ilvl w:val="0"/>
                <w:numId w:val="3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to maintain the biodiversity of the forests</w:t>
            </w:r>
          </w:p>
          <w:p w:rsidR="00834856" w:rsidRPr="00C3042A" w:rsidRDefault="00903104" w:rsidP="00C3042A">
            <w:pPr>
              <w:pStyle w:val="ColorfulList-Accent11"/>
              <w:numPr>
                <w:ilvl w:val="0"/>
                <w:numId w:val="3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to cause the extinction of non-native species</w:t>
            </w:r>
          </w:p>
          <w:p w:rsidR="00834856" w:rsidRPr="00C3042A" w:rsidRDefault="00903104" w:rsidP="00C3042A">
            <w:pPr>
              <w:pStyle w:val="ColorfulList-Accent11"/>
              <w:numPr>
                <w:ilvl w:val="0"/>
                <w:numId w:val="37"/>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to prevent uncontrolled growth of mature trees</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2F12C9" w:rsidRPr="00C3042A" w:rsidRDefault="00282D3C" w:rsidP="00E75B4D">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2F12C9" w:rsidRPr="00C3042A">
              <w:rPr>
                <w:rFonts w:ascii="Times New Roman" w:eastAsia="MS Mincho" w:hAnsi="Times New Roman"/>
                <w:sz w:val="24"/>
                <w:szCs w:val="24"/>
                <w:lang w:eastAsia="ja-JP"/>
              </w:rPr>
              <w:t xml:space="preserve">: </w:t>
            </w:r>
            <w:r w:rsidR="00903104" w:rsidRPr="00C3042A">
              <w:rPr>
                <w:rFonts w:ascii="Times New Roman" w:eastAsia="MS Mincho" w:hAnsi="Times New Roman"/>
                <w:sz w:val="24"/>
                <w:szCs w:val="24"/>
                <w:lang w:eastAsia="ja-JP"/>
              </w:rPr>
              <w:t>B</w:t>
            </w:r>
          </w:p>
        </w:tc>
      </w:tr>
    </w:tbl>
    <w:p w:rsidR="00834856" w:rsidRDefault="00834856" w:rsidP="00834856">
      <w:pPr>
        <w:spacing w:line="276" w:lineRule="auto"/>
        <w:ind w:left="0"/>
        <w:rPr>
          <w:rFonts w:ascii="Times New Roman" w:eastAsia="MS Mincho" w:hAnsi="Times New Roman"/>
          <w:sz w:val="24"/>
          <w:szCs w:val="24"/>
          <w:lang w:eastAsia="ja-JP"/>
        </w:rPr>
      </w:pPr>
    </w:p>
    <w:p w:rsidR="00903104" w:rsidRDefault="00903104"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p w:rsidR="008917D0" w:rsidRDefault="008917D0"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Human Impacts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SC.912.L.17.13</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Discuss the need for adequate monitoring of environmental parameters when making policy decisions.</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3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 Extended Response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834856" w:rsidRPr="00C3042A" w:rsidTr="00C3042A">
        <w:trPr>
          <w:trHeight w:val="971"/>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w:t>
            </w:r>
            <w:r w:rsidR="000F7664" w:rsidRPr="00C3042A">
              <w:rPr>
                <w:rFonts w:ascii="Times New Roman" w:eastAsia="MS Mincho" w:hAnsi="Times New Roman"/>
                <w:sz w:val="24"/>
                <w:szCs w:val="24"/>
                <w:lang w:eastAsia="ja-JP"/>
              </w:rPr>
              <w:t xml:space="preserve"> will evaluate environmental policies based on</w:t>
            </w:r>
            <w:r w:rsidRPr="00C3042A">
              <w:rPr>
                <w:rFonts w:ascii="Times New Roman" w:eastAsia="MS Mincho" w:hAnsi="Times New Roman"/>
                <w:sz w:val="24"/>
                <w:szCs w:val="24"/>
                <w:lang w:eastAsia="ja-JP"/>
              </w:rPr>
              <w:t xml:space="preserve"> scientific resear</w:t>
            </w:r>
            <w:r w:rsidR="00072FAB" w:rsidRPr="00C3042A">
              <w:rPr>
                <w:rFonts w:ascii="Times New Roman" w:eastAsia="MS Mincho" w:hAnsi="Times New Roman"/>
                <w:sz w:val="24"/>
                <w:szCs w:val="24"/>
                <w:lang w:eastAsia="ja-JP"/>
              </w:rPr>
              <w:t>ch and statistics that</w:t>
            </w:r>
            <w:r w:rsidRPr="00C3042A">
              <w:rPr>
                <w:rFonts w:ascii="Times New Roman" w:eastAsia="MS Mincho" w:hAnsi="Times New Roman"/>
                <w:sz w:val="24"/>
                <w:szCs w:val="24"/>
                <w:lang w:eastAsia="ja-JP"/>
              </w:rPr>
              <w:t xml:space="preserve"> generally lead to sound and impactful policies that both protect and enhance our environment.</w:t>
            </w:r>
            <w:r w:rsidR="006B340D" w:rsidRPr="00C3042A">
              <w:rPr>
                <w:rFonts w:ascii="Times New Roman" w:eastAsia="MS Mincho" w:hAnsi="Times New Roman"/>
                <w:sz w:val="24"/>
                <w:szCs w:val="24"/>
                <w:lang w:eastAsia="ja-JP"/>
              </w:rPr>
              <w:br/>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require students to recall specific environmental policies.</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None </w:t>
            </w:r>
            <w:r w:rsidR="002F12C9" w:rsidRPr="00C3042A">
              <w:rPr>
                <w:rFonts w:ascii="Times New Roman" w:eastAsia="MS Mincho" w:hAnsi="Times New Roman"/>
                <w:sz w:val="24"/>
                <w:szCs w:val="24"/>
                <w:lang w:eastAsia="ja-JP"/>
              </w:rPr>
              <w:t>S</w:t>
            </w:r>
            <w:r w:rsidRPr="00C3042A">
              <w:rPr>
                <w:rFonts w:ascii="Times New Roman" w:eastAsia="MS Mincho" w:hAnsi="Times New Roman"/>
                <w:sz w:val="24"/>
                <w:szCs w:val="24"/>
                <w:lang w:eastAsia="ja-JP"/>
              </w:rPr>
              <w:t>pecified</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382282" w:rsidRPr="00C3042A" w:rsidRDefault="00F71A76" w:rsidP="00C3042A">
            <w:pPr>
              <w:spacing w:after="0" w:line="240" w:lineRule="auto"/>
              <w:ind w:left="0"/>
              <w:rPr>
                <w:rFonts w:ascii="Times New Roman" w:eastAsia="MS Mincho" w:hAnsi="Times New Roman"/>
                <w:sz w:val="24"/>
                <w:szCs w:val="24"/>
                <w:lang w:eastAsia="ja-JP"/>
              </w:rPr>
            </w:pPr>
            <w:r w:rsidRPr="00F71A76">
              <w:rPr>
                <w:rFonts w:ascii="Times New Roman" w:eastAsia="MS Mincho" w:hAnsi="Times New Roman"/>
                <w:sz w:val="24"/>
                <w:szCs w:val="24"/>
                <w:lang w:eastAsia="ja-JP"/>
              </w:rPr>
              <w:t>Not Applicable</w:t>
            </w:r>
          </w:p>
        </w:tc>
      </w:tr>
      <w:tr w:rsidR="00834856" w:rsidRPr="00C3042A" w:rsidTr="00C3042A">
        <w:trPr>
          <w:trHeight w:val="3653"/>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I</w:t>
            </w:r>
            <w:r w:rsidR="006A4998" w:rsidRPr="00C3042A">
              <w:rPr>
                <w:rFonts w:ascii="Times New Roman" w:eastAsia="MS Mincho" w:hAnsi="Times New Roman"/>
                <w:sz w:val="24"/>
                <w:szCs w:val="24"/>
                <w:lang w:eastAsia="ja-JP"/>
              </w:rPr>
              <w:t xml:space="preserve">nternational Whaling Commission </w:t>
            </w:r>
            <w:r w:rsidRPr="00C3042A">
              <w:rPr>
                <w:rFonts w:ascii="Times New Roman" w:eastAsia="MS Mincho" w:hAnsi="Times New Roman"/>
                <w:sz w:val="24"/>
                <w:szCs w:val="24"/>
                <w:lang w:eastAsia="ja-JP"/>
              </w:rPr>
              <w:t xml:space="preserve">(a group consisting of member countries that oversees </w:t>
            </w:r>
            <w:r w:rsidR="006A4998" w:rsidRPr="00C3042A">
              <w:rPr>
                <w:rFonts w:ascii="Times New Roman" w:eastAsia="MS Mincho" w:hAnsi="Times New Roman"/>
                <w:sz w:val="24"/>
                <w:szCs w:val="24"/>
                <w:lang w:eastAsia="ja-JP"/>
              </w:rPr>
              <w:t xml:space="preserve">commercial </w:t>
            </w:r>
            <w:r w:rsidRPr="00C3042A">
              <w:rPr>
                <w:rFonts w:ascii="Times New Roman" w:eastAsia="MS Mincho" w:hAnsi="Times New Roman"/>
                <w:sz w:val="24"/>
                <w:szCs w:val="24"/>
                <w:lang w:eastAsia="ja-JP"/>
              </w:rPr>
              <w:t xml:space="preserve">whaling worldwide) banned whaling globally in 1984.  The government of Japan has come under attack </w:t>
            </w:r>
            <w:r w:rsidR="00425336">
              <w:rPr>
                <w:rFonts w:ascii="Times New Roman" w:eastAsia="MS Mincho" w:hAnsi="Times New Roman"/>
                <w:sz w:val="24"/>
                <w:szCs w:val="24"/>
                <w:lang w:eastAsia="ja-JP"/>
              </w:rPr>
              <w:t xml:space="preserve">recently </w:t>
            </w:r>
            <w:r w:rsidRPr="00C3042A">
              <w:rPr>
                <w:rFonts w:ascii="Times New Roman" w:eastAsia="MS Mincho" w:hAnsi="Times New Roman"/>
                <w:sz w:val="24"/>
                <w:szCs w:val="24"/>
                <w:lang w:eastAsia="ja-JP"/>
              </w:rPr>
              <w:t xml:space="preserve">because despite the ban, Japanese whaling ships continue to kill whales in the name of research and then sell the meat for food.  </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Wh</w:t>
            </w:r>
            <w:r w:rsidR="00A121A3">
              <w:rPr>
                <w:rFonts w:ascii="Times New Roman" w:eastAsia="MS Mincho" w:hAnsi="Times New Roman"/>
                <w:sz w:val="24"/>
                <w:szCs w:val="24"/>
                <w:lang w:eastAsia="ja-JP"/>
              </w:rPr>
              <w:t>ich</w:t>
            </w:r>
            <w:r w:rsidRPr="00C3042A">
              <w:rPr>
                <w:rFonts w:ascii="Times New Roman" w:eastAsia="MS Mincho" w:hAnsi="Times New Roman"/>
                <w:sz w:val="24"/>
                <w:szCs w:val="24"/>
                <w:lang w:eastAsia="ja-JP"/>
              </w:rPr>
              <w:t xml:space="preserve"> argument </w:t>
            </w:r>
            <w:r w:rsidRPr="002B6F35">
              <w:rPr>
                <w:rFonts w:ascii="Times New Roman" w:eastAsia="MS Mincho" w:hAnsi="Times New Roman"/>
                <w:b/>
                <w:sz w:val="24"/>
                <w:szCs w:val="24"/>
                <w:lang w:eastAsia="ja-JP"/>
              </w:rPr>
              <w:t>best</w:t>
            </w:r>
            <w:r w:rsidRPr="00C3042A">
              <w:rPr>
                <w:rFonts w:ascii="Times New Roman" w:eastAsia="MS Mincho" w:hAnsi="Times New Roman"/>
                <w:sz w:val="24"/>
                <w:szCs w:val="24"/>
                <w:lang w:eastAsia="ja-JP"/>
              </w:rPr>
              <w:t xml:space="preserve"> </w:t>
            </w:r>
            <w:r w:rsidR="00834856" w:rsidRPr="00C3042A">
              <w:rPr>
                <w:rFonts w:ascii="Times New Roman" w:eastAsia="MS Mincho" w:hAnsi="Times New Roman"/>
                <w:sz w:val="24"/>
                <w:szCs w:val="24"/>
                <w:lang w:eastAsia="ja-JP"/>
              </w:rPr>
              <w:t>justif</w:t>
            </w:r>
            <w:r w:rsidR="00A121A3">
              <w:rPr>
                <w:rFonts w:ascii="Times New Roman" w:eastAsia="MS Mincho" w:hAnsi="Times New Roman"/>
                <w:sz w:val="24"/>
                <w:szCs w:val="24"/>
                <w:lang w:eastAsia="ja-JP"/>
              </w:rPr>
              <w:t>ies</w:t>
            </w:r>
            <w:r w:rsidR="00834856" w:rsidRPr="00C3042A">
              <w:rPr>
                <w:rFonts w:ascii="Times New Roman" w:eastAsia="MS Mincho" w:hAnsi="Times New Roman"/>
                <w:sz w:val="24"/>
                <w:szCs w:val="24"/>
                <w:lang w:eastAsia="ja-JP"/>
              </w:rPr>
              <w:t xml:space="preserve"> the ban? </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6A4998" w:rsidRPr="00C3042A" w:rsidRDefault="0052717A" w:rsidP="00C3042A">
            <w:pPr>
              <w:pStyle w:val="ColorfulList-Accent11"/>
              <w:numPr>
                <w:ilvl w:val="0"/>
                <w:numId w:val="3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w:t>
            </w:r>
            <w:r w:rsidR="006A4998" w:rsidRPr="00C3042A">
              <w:rPr>
                <w:rFonts w:ascii="Times New Roman" w:eastAsia="MS Mincho" w:hAnsi="Times New Roman"/>
                <w:sz w:val="24"/>
                <w:szCs w:val="24"/>
                <w:lang w:eastAsia="ja-JP"/>
              </w:rPr>
              <w:t xml:space="preserve"> commercial whaling</w:t>
            </w:r>
            <w:r w:rsidRPr="00C3042A">
              <w:rPr>
                <w:rFonts w:ascii="Times New Roman" w:eastAsia="MS Mincho" w:hAnsi="Times New Roman"/>
                <w:sz w:val="24"/>
                <w:szCs w:val="24"/>
                <w:lang w:eastAsia="ja-JP"/>
              </w:rPr>
              <w:t xml:space="preserve"> process</w:t>
            </w:r>
            <w:r w:rsidR="006A4998" w:rsidRPr="00C3042A">
              <w:rPr>
                <w:rFonts w:ascii="Times New Roman" w:eastAsia="MS Mincho" w:hAnsi="Times New Roman"/>
                <w:sz w:val="24"/>
                <w:szCs w:val="24"/>
                <w:lang w:eastAsia="ja-JP"/>
              </w:rPr>
              <w:t xml:space="preserve"> is</w:t>
            </w:r>
            <w:r w:rsidRPr="00C3042A">
              <w:rPr>
                <w:rFonts w:ascii="Times New Roman" w:eastAsia="MS Mincho" w:hAnsi="Times New Roman"/>
                <w:sz w:val="24"/>
                <w:szCs w:val="24"/>
                <w:lang w:eastAsia="ja-JP"/>
              </w:rPr>
              <w:t xml:space="preserve"> viewed as being</w:t>
            </w:r>
            <w:r w:rsidR="006A4998" w:rsidRPr="00C3042A">
              <w:rPr>
                <w:rFonts w:ascii="Times New Roman" w:eastAsia="MS Mincho" w:hAnsi="Times New Roman"/>
                <w:sz w:val="24"/>
                <w:szCs w:val="24"/>
                <w:lang w:eastAsia="ja-JP"/>
              </w:rPr>
              <w:t xml:space="preserve"> inhumane. </w:t>
            </w:r>
          </w:p>
          <w:p w:rsidR="0052717A" w:rsidRPr="00C3042A" w:rsidRDefault="0052717A" w:rsidP="00C3042A">
            <w:pPr>
              <w:pStyle w:val="ColorfulList-Accent11"/>
              <w:numPr>
                <w:ilvl w:val="0"/>
                <w:numId w:val="3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Studies show that most people do not like the taste of whale meat.</w:t>
            </w:r>
          </w:p>
          <w:p w:rsidR="00425336" w:rsidRPr="00C3042A" w:rsidRDefault="00425336" w:rsidP="00425336">
            <w:pPr>
              <w:pStyle w:val="ColorfulList-Accent11"/>
              <w:numPr>
                <w:ilvl w:val="0"/>
                <w:numId w:val="3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Population statistics show that most whale species are near extinction.</w:t>
            </w:r>
          </w:p>
          <w:p w:rsidR="00834856" w:rsidRPr="00C3042A" w:rsidRDefault="0052717A" w:rsidP="00C3042A">
            <w:pPr>
              <w:pStyle w:val="ColorfulList-Accent11"/>
              <w:numPr>
                <w:ilvl w:val="0"/>
                <w:numId w:val="39"/>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 recent poll determined that m</w:t>
            </w:r>
            <w:r w:rsidR="006A4998" w:rsidRPr="00C3042A">
              <w:rPr>
                <w:rFonts w:ascii="Times New Roman" w:eastAsia="MS Mincho" w:hAnsi="Times New Roman"/>
                <w:sz w:val="24"/>
                <w:szCs w:val="24"/>
                <w:lang w:eastAsia="ja-JP"/>
              </w:rPr>
              <w:t xml:space="preserve">ost Americans want </w:t>
            </w:r>
            <w:r w:rsidR="00834856" w:rsidRPr="00C3042A">
              <w:rPr>
                <w:rFonts w:ascii="Times New Roman" w:eastAsia="MS Mincho" w:hAnsi="Times New Roman"/>
                <w:sz w:val="24"/>
                <w:szCs w:val="24"/>
                <w:lang w:eastAsia="ja-JP"/>
              </w:rPr>
              <w:t xml:space="preserve">to save the whales. </w:t>
            </w:r>
          </w:p>
          <w:p w:rsidR="002F12C9" w:rsidRPr="00C3042A" w:rsidRDefault="002F12C9" w:rsidP="00C3042A">
            <w:pPr>
              <w:spacing w:after="0" w:line="240" w:lineRule="auto"/>
              <w:ind w:left="0"/>
              <w:rPr>
                <w:rFonts w:ascii="Times New Roman" w:eastAsia="MS Mincho" w:hAnsi="Times New Roman"/>
                <w:sz w:val="24"/>
                <w:szCs w:val="24"/>
                <w:lang w:eastAsia="ja-JP"/>
              </w:rPr>
            </w:pPr>
          </w:p>
          <w:p w:rsidR="002F12C9"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2F12C9" w:rsidRPr="00C3042A">
              <w:rPr>
                <w:rFonts w:ascii="Times New Roman" w:eastAsia="MS Mincho" w:hAnsi="Times New Roman"/>
                <w:sz w:val="24"/>
                <w:szCs w:val="24"/>
                <w:lang w:eastAsia="ja-JP"/>
              </w:rPr>
              <w:t xml:space="preserve">: </w:t>
            </w:r>
            <w:r w:rsidR="00425336">
              <w:rPr>
                <w:rFonts w:ascii="Times New Roman" w:eastAsia="MS Mincho" w:hAnsi="Times New Roman"/>
                <w:sz w:val="24"/>
                <w:szCs w:val="24"/>
                <w:lang w:eastAsia="ja-JP"/>
              </w:rPr>
              <w:t>C</w:t>
            </w:r>
          </w:p>
          <w:p w:rsidR="006353C4" w:rsidRPr="00C3042A" w:rsidRDefault="006353C4" w:rsidP="00C3042A">
            <w:pPr>
              <w:spacing w:after="0" w:line="240" w:lineRule="auto"/>
              <w:ind w:left="0"/>
              <w:rPr>
                <w:rFonts w:ascii="Times New Roman" w:eastAsia="MS Mincho" w:hAnsi="Times New Roman"/>
                <w:sz w:val="24"/>
                <w:szCs w:val="24"/>
                <w:lang w:eastAsia="ja-JP"/>
              </w:rPr>
            </w:pPr>
          </w:p>
        </w:tc>
      </w:tr>
    </w:tbl>
    <w:p w:rsidR="00834856" w:rsidRDefault="00834856" w:rsidP="00834856">
      <w:pPr>
        <w:spacing w:line="276" w:lineRule="auto"/>
        <w:ind w:left="0"/>
        <w:rPr>
          <w:rFonts w:ascii="Times New Roman" w:eastAsia="MS Mincho" w:hAnsi="Times New Roman"/>
          <w:sz w:val="24"/>
          <w:szCs w:val="24"/>
          <w:lang w:eastAsia="ja-JP"/>
        </w:rPr>
      </w:pPr>
    </w:p>
    <w:p w:rsidR="00834856" w:rsidRPr="00834856" w:rsidRDefault="00834856"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Human Impacts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SC.912.L.17.14</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Assess the need for adequate waste management strategies.</w:t>
            </w:r>
          </w:p>
        </w:tc>
      </w:tr>
      <w:tr w:rsidR="00834856" w:rsidRPr="00C3042A" w:rsidTr="00C3042A">
        <w:trPr>
          <w:trHeight w:val="593"/>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 Extended Response</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Level</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w:t>
            </w:r>
          </w:p>
        </w:tc>
      </w:tr>
      <w:tr w:rsidR="00834856" w:rsidRPr="00C3042A" w:rsidTr="00C3042A">
        <w:trPr>
          <w:trHeight w:val="764"/>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noWrap/>
            <w:hideMark/>
          </w:tcPr>
          <w:p w:rsidR="000F7664"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t>
            </w:r>
            <w:r w:rsidR="000F7664" w:rsidRPr="00C3042A">
              <w:rPr>
                <w:rFonts w:ascii="Times New Roman" w:eastAsia="MS Mincho" w:hAnsi="Times New Roman"/>
                <w:sz w:val="24"/>
                <w:szCs w:val="24"/>
                <w:lang w:eastAsia="ja-JP"/>
              </w:rPr>
              <w:t>will identify the cause of solid waste pollution.</w:t>
            </w:r>
          </w:p>
          <w:p w:rsidR="00072FAB" w:rsidRPr="00C3042A" w:rsidRDefault="00072FAB" w:rsidP="00C3042A">
            <w:pPr>
              <w:spacing w:after="0" w:line="240" w:lineRule="auto"/>
              <w:ind w:left="0"/>
              <w:rPr>
                <w:rFonts w:ascii="Times New Roman" w:eastAsia="MS Mincho" w:hAnsi="Times New Roman"/>
                <w:sz w:val="24"/>
                <w:szCs w:val="24"/>
                <w:lang w:eastAsia="ja-JP"/>
              </w:rPr>
            </w:pPr>
          </w:p>
          <w:p w:rsidR="00072FAB"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compare and contrast biodegradable and no</w:t>
            </w:r>
            <w:r w:rsidR="00072FAB" w:rsidRPr="00C3042A">
              <w:rPr>
                <w:rFonts w:ascii="Times New Roman" w:eastAsia="MS Mincho" w:hAnsi="Times New Roman"/>
                <w:sz w:val="24"/>
                <w:szCs w:val="24"/>
                <w:lang w:eastAsia="ja-JP"/>
              </w:rPr>
              <w:t>n-</w:t>
            </w:r>
            <w:r w:rsidRPr="00C3042A">
              <w:rPr>
                <w:rFonts w:ascii="Times New Roman" w:eastAsia="MS Mincho" w:hAnsi="Times New Roman"/>
                <w:sz w:val="24"/>
                <w:szCs w:val="24"/>
                <w:lang w:eastAsia="ja-JP"/>
              </w:rPr>
              <w:t xml:space="preserve">biodegradable wastes. </w:t>
            </w:r>
          </w:p>
          <w:p w:rsidR="00072FAB" w:rsidRPr="00C3042A" w:rsidRDefault="00072FAB" w:rsidP="00C3042A">
            <w:pPr>
              <w:spacing w:after="0" w:line="240" w:lineRule="auto"/>
              <w:ind w:left="0"/>
              <w:rPr>
                <w:rFonts w:ascii="Times New Roman" w:eastAsia="MS Mincho" w:hAnsi="Times New Roman"/>
                <w:sz w:val="24"/>
                <w:szCs w:val="24"/>
                <w:lang w:eastAsia="ja-JP"/>
              </w:rPr>
            </w:pPr>
          </w:p>
          <w:p w:rsidR="000F7664"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analyze the effect of composting on waste management.</w:t>
            </w:r>
          </w:p>
          <w:p w:rsidR="00072FAB" w:rsidRPr="00C3042A" w:rsidRDefault="00072FAB" w:rsidP="00C3042A">
            <w:pPr>
              <w:spacing w:after="0" w:line="240" w:lineRule="auto"/>
              <w:ind w:left="0"/>
              <w:rPr>
                <w:rFonts w:ascii="Times New Roman" w:eastAsia="MS Mincho" w:hAnsi="Times New Roman"/>
                <w:sz w:val="24"/>
                <w:szCs w:val="24"/>
                <w:lang w:eastAsia="ja-JP"/>
              </w:rPr>
            </w:pPr>
          </w:p>
          <w:p w:rsidR="000F7664"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summarize methods for reducing municipal solid waste.</w:t>
            </w:r>
          </w:p>
          <w:p w:rsidR="00072FAB" w:rsidRPr="00C3042A" w:rsidRDefault="00072FAB" w:rsidP="00C3042A">
            <w:pPr>
              <w:spacing w:after="0" w:line="240" w:lineRule="auto"/>
              <w:ind w:left="0"/>
              <w:rPr>
                <w:rFonts w:ascii="Times New Roman" w:eastAsia="MS Mincho" w:hAnsi="Times New Roman"/>
                <w:sz w:val="24"/>
                <w:szCs w:val="24"/>
                <w:lang w:eastAsia="ja-JP"/>
              </w:rPr>
            </w:pPr>
          </w:p>
          <w:p w:rsidR="00834856"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evaluate the </w:t>
            </w:r>
            <w:r w:rsidR="00834856" w:rsidRPr="00C3042A">
              <w:rPr>
                <w:rFonts w:ascii="Times New Roman" w:eastAsia="MS Mincho" w:hAnsi="Times New Roman"/>
                <w:sz w:val="24"/>
                <w:szCs w:val="24"/>
                <w:lang w:eastAsia="ja-JP"/>
              </w:rPr>
              <w:t>methods used to limit solid waste pr</w:t>
            </w:r>
            <w:r w:rsidRPr="00C3042A">
              <w:rPr>
                <w:rFonts w:ascii="Times New Roman" w:eastAsia="MS Mincho" w:hAnsi="Times New Roman"/>
                <w:sz w:val="24"/>
                <w:szCs w:val="24"/>
                <w:lang w:eastAsia="ja-JP"/>
              </w:rPr>
              <w:t>oduction, disposal, and storage of waste.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072FAB"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not require</w:t>
            </w:r>
            <w:r w:rsidR="00834856" w:rsidRPr="00C3042A">
              <w:rPr>
                <w:rFonts w:ascii="Times New Roman" w:eastAsia="MS Mincho" w:hAnsi="Times New Roman"/>
                <w:sz w:val="24"/>
                <w:szCs w:val="24"/>
                <w:lang w:eastAsia="ja-JP"/>
              </w:rPr>
              <w:t xml:space="preserve"> students to know solid waste or recycling </w:t>
            </w:r>
            <w:r w:rsidRPr="00C3042A">
              <w:rPr>
                <w:rFonts w:ascii="Times New Roman" w:eastAsia="MS Mincho" w:hAnsi="Times New Roman"/>
                <w:sz w:val="24"/>
                <w:szCs w:val="24"/>
                <w:lang w:eastAsia="ja-JP"/>
              </w:rPr>
              <w:t xml:space="preserve">statistics.  </w:t>
            </w:r>
          </w:p>
          <w:p w:rsidR="00072FAB" w:rsidRPr="00C3042A" w:rsidRDefault="00072FAB" w:rsidP="00C3042A">
            <w:pPr>
              <w:spacing w:after="0" w:line="240" w:lineRule="auto"/>
              <w:ind w:left="0"/>
              <w:rPr>
                <w:rFonts w:ascii="Times New Roman" w:eastAsia="MS Mincho" w:hAnsi="Times New Roman"/>
                <w:sz w:val="24"/>
                <w:szCs w:val="24"/>
                <w:lang w:eastAsia="ja-JP"/>
              </w:rPr>
            </w:pPr>
          </w:p>
          <w:p w:rsidR="00834856"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may address </w:t>
            </w:r>
            <w:r w:rsidR="00834856" w:rsidRPr="00C3042A">
              <w:rPr>
                <w:rFonts w:ascii="Times New Roman" w:eastAsia="MS Mincho" w:hAnsi="Times New Roman"/>
                <w:sz w:val="24"/>
                <w:szCs w:val="24"/>
                <w:lang w:eastAsia="ja-JP"/>
              </w:rPr>
              <w:t>recycling, landfill design, solid waste disposal (including inciner</w:t>
            </w:r>
            <w:r w:rsidRPr="00C3042A">
              <w:rPr>
                <w:rFonts w:ascii="Times New Roman" w:eastAsia="MS Mincho" w:hAnsi="Times New Roman"/>
                <w:sz w:val="24"/>
                <w:szCs w:val="24"/>
                <w:lang w:eastAsia="ja-JP"/>
              </w:rPr>
              <w:t>ation), hazardous waste storage, and composting.</w:t>
            </w:r>
            <w:r w:rsidR="00834856" w:rsidRPr="00C3042A">
              <w:rPr>
                <w:rFonts w:ascii="Times New Roman" w:eastAsia="MS Mincho" w:hAnsi="Times New Roman"/>
                <w:sz w:val="24"/>
                <w:szCs w:val="24"/>
                <w:lang w:eastAsia="ja-JP"/>
              </w:rPr>
              <w:t xml:space="preserve">  </w:t>
            </w:r>
          </w:p>
          <w:p w:rsidR="00072FAB" w:rsidRPr="00C3042A" w:rsidRDefault="00072FAB" w:rsidP="00C3042A">
            <w:pPr>
              <w:spacing w:after="0" w:line="240" w:lineRule="auto"/>
              <w:ind w:left="0"/>
              <w:rPr>
                <w:rFonts w:ascii="Times New Roman" w:eastAsia="MS Mincho" w:hAnsi="Times New Roman"/>
                <w:sz w:val="24"/>
                <w:szCs w:val="24"/>
                <w:lang w:eastAsia="ja-JP"/>
              </w:rPr>
            </w:pPr>
          </w:p>
          <w:p w:rsidR="006B340D" w:rsidRPr="00C3042A" w:rsidRDefault="000F7664"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t>
            </w:r>
            <w:r w:rsidR="00834856" w:rsidRPr="00C3042A">
              <w:rPr>
                <w:rFonts w:ascii="Times New Roman" w:eastAsia="MS Mincho" w:hAnsi="Times New Roman"/>
                <w:sz w:val="24"/>
                <w:szCs w:val="24"/>
                <w:lang w:eastAsia="ja-JP"/>
              </w:rPr>
              <w:t xml:space="preserve">will not ask questions about specific solid waste or hazardous waste </w:t>
            </w:r>
            <w:r w:rsidRPr="00C3042A">
              <w:rPr>
                <w:rFonts w:ascii="Times New Roman" w:eastAsia="MS Mincho" w:hAnsi="Times New Roman"/>
                <w:sz w:val="24"/>
                <w:szCs w:val="24"/>
                <w:lang w:eastAsia="ja-JP"/>
              </w:rPr>
              <w:t>accidents.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072FAB" w:rsidRPr="00C3042A" w:rsidRDefault="00072FAB"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Possible Item Context:</w:t>
            </w:r>
            <w:r w:rsidR="000F7664" w:rsidRPr="00C3042A">
              <w:rPr>
                <w:rFonts w:ascii="Times New Roman" w:eastAsia="MS Mincho" w:hAnsi="Times New Roman"/>
                <w:sz w:val="24"/>
                <w:szCs w:val="24"/>
                <w:lang w:eastAsia="ja-JP"/>
              </w:rPr>
              <w:t xml:space="preserve"> </w:t>
            </w:r>
            <w:r w:rsidR="00425336" w:rsidRPr="00C3042A">
              <w:rPr>
                <w:rFonts w:ascii="Times New Roman" w:eastAsia="MS Mincho" w:hAnsi="Times New Roman"/>
                <w:sz w:val="24"/>
                <w:szCs w:val="24"/>
                <w:lang w:eastAsia="ja-JP"/>
              </w:rPr>
              <w:t>recycling, municipal solid waste, landfills, incineration</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tcPr>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tcPr>
          <w:p w:rsidR="000722FA" w:rsidRPr="00C3042A" w:rsidRDefault="0042533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recycling, municipal solid waste, landfills, incineration</w:t>
            </w:r>
          </w:p>
          <w:p w:rsidR="00382282" w:rsidRPr="00C3042A" w:rsidRDefault="00382282" w:rsidP="00C3042A">
            <w:pPr>
              <w:spacing w:after="0" w:line="240" w:lineRule="auto"/>
              <w:ind w:left="0"/>
              <w:rPr>
                <w:rFonts w:ascii="Times New Roman" w:eastAsia="MS Mincho" w:hAnsi="Times New Roman"/>
                <w:sz w:val="24"/>
                <w:szCs w:val="24"/>
                <w:lang w:eastAsia="ja-JP"/>
              </w:rPr>
            </w:pPr>
          </w:p>
        </w:tc>
      </w:tr>
      <w:tr w:rsidR="00834856" w:rsidRPr="00C3042A" w:rsidTr="00E9009A">
        <w:trPr>
          <w:trHeight w:val="323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Sample Item</w:t>
            </w:r>
          </w:p>
        </w:tc>
        <w:tc>
          <w:tcPr>
            <w:tcW w:w="7920" w:type="dxa"/>
            <w:shd w:val="clear" w:color="auto" w:fill="auto"/>
            <w:noWrap/>
            <w:hideMark/>
          </w:tcPr>
          <w:p w:rsidR="002378E8" w:rsidRPr="00C3042A" w:rsidRDefault="002378E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Wh</w:t>
            </w:r>
            <w:r w:rsidR="00425336">
              <w:rPr>
                <w:rFonts w:ascii="Times New Roman" w:eastAsia="MS Mincho" w:hAnsi="Times New Roman"/>
                <w:sz w:val="24"/>
                <w:szCs w:val="24"/>
                <w:lang w:eastAsia="ja-JP"/>
              </w:rPr>
              <w:t>at</w:t>
            </w:r>
            <w:r w:rsidRPr="00C3042A">
              <w:rPr>
                <w:rFonts w:ascii="Times New Roman" w:eastAsia="MS Mincho" w:hAnsi="Times New Roman"/>
                <w:sz w:val="24"/>
                <w:szCs w:val="24"/>
                <w:lang w:eastAsia="ja-JP"/>
              </w:rPr>
              <w:t xml:space="preserve"> is an advantage of composting?</w:t>
            </w:r>
          </w:p>
          <w:p w:rsidR="002378E8" w:rsidRPr="00C3042A" w:rsidRDefault="002378E8" w:rsidP="00C3042A">
            <w:pPr>
              <w:spacing w:after="0" w:line="240" w:lineRule="auto"/>
              <w:ind w:left="0"/>
              <w:rPr>
                <w:rFonts w:ascii="Times New Roman" w:eastAsia="MS Mincho" w:hAnsi="Times New Roman"/>
                <w:sz w:val="24"/>
                <w:szCs w:val="24"/>
                <w:lang w:eastAsia="ja-JP"/>
              </w:rPr>
            </w:pPr>
          </w:p>
          <w:p w:rsidR="002378E8" w:rsidRPr="00C3042A" w:rsidRDefault="002378E8" w:rsidP="00C3042A">
            <w:pPr>
              <w:pStyle w:val="ColorfulList-Accent11"/>
              <w:numPr>
                <w:ilvl w:val="0"/>
                <w:numId w:val="4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increase</w:t>
            </w:r>
            <w:r w:rsidR="00425336">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need for fertilizers and pesticides</w:t>
            </w:r>
          </w:p>
          <w:p w:rsidR="009E2C51" w:rsidRPr="00C3042A" w:rsidRDefault="009E2C51" w:rsidP="00C3042A">
            <w:pPr>
              <w:pStyle w:val="ColorfulList-Accent11"/>
              <w:numPr>
                <w:ilvl w:val="0"/>
                <w:numId w:val="4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increase</w:t>
            </w:r>
            <w:r w:rsidR="00425336">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production of leachate formation in landfills</w:t>
            </w:r>
          </w:p>
          <w:p w:rsidR="002378E8" w:rsidRPr="00C3042A" w:rsidRDefault="002378E8" w:rsidP="00C3042A">
            <w:pPr>
              <w:pStyle w:val="ColorfulList-Accent11"/>
              <w:numPr>
                <w:ilvl w:val="0"/>
                <w:numId w:val="4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reduce</w:t>
            </w:r>
            <w:r w:rsidR="00425336">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amount of nutrients and organic matter in soil</w:t>
            </w:r>
          </w:p>
          <w:p w:rsidR="00834856" w:rsidRPr="00C3042A" w:rsidRDefault="002378E8" w:rsidP="00C3042A">
            <w:pPr>
              <w:pStyle w:val="ColorfulList-Accent11"/>
              <w:numPr>
                <w:ilvl w:val="0"/>
                <w:numId w:val="40"/>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reduce</w:t>
            </w:r>
            <w:r w:rsidR="00425336">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amount of waste that restaurants and animal feedlots are sending to landfills</w:t>
            </w:r>
          </w:p>
          <w:p w:rsidR="002F12C9" w:rsidRPr="00C3042A" w:rsidRDefault="002F12C9" w:rsidP="00C3042A">
            <w:pPr>
              <w:spacing w:after="0" w:line="240" w:lineRule="auto"/>
              <w:ind w:left="0"/>
              <w:rPr>
                <w:rFonts w:ascii="Times New Roman" w:eastAsia="MS Mincho" w:hAnsi="Times New Roman"/>
                <w:sz w:val="24"/>
                <w:szCs w:val="24"/>
                <w:lang w:eastAsia="ja-JP"/>
              </w:rPr>
            </w:pPr>
          </w:p>
          <w:p w:rsidR="002F12C9"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9E2C51" w:rsidRPr="00C3042A">
              <w:rPr>
                <w:rFonts w:ascii="Times New Roman" w:eastAsia="MS Mincho" w:hAnsi="Times New Roman"/>
                <w:sz w:val="24"/>
                <w:szCs w:val="24"/>
                <w:lang w:eastAsia="ja-JP"/>
              </w:rPr>
              <w:t>: D</w:t>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                                                                                                    </w:t>
            </w:r>
          </w:p>
          <w:p w:rsidR="00834856" w:rsidRPr="00C3042A" w:rsidRDefault="00834856" w:rsidP="00C3042A">
            <w:pPr>
              <w:spacing w:after="0" w:line="240" w:lineRule="auto"/>
              <w:ind w:left="0"/>
              <w:rPr>
                <w:rFonts w:ascii="Times New Roman" w:eastAsia="MS Mincho" w:hAnsi="Times New Roman"/>
                <w:sz w:val="24"/>
                <w:szCs w:val="24"/>
                <w:lang w:eastAsia="ja-JP"/>
              </w:rPr>
            </w:pPr>
          </w:p>
        </w:tc>
      </w:tr>
    </w:tbl>
    <w:p w:rsidR="00834856" w:rsidRDefault="00834856"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7B12CD" w:rsidRDefault="007B12CD" w:rsidP="00834856">
      <w:pPr>
        <w:spacing w:line="276" w:lineRule="auto"/>
        <w:ind w:left="0"/>
        <w:rPr>
          <w:rFonts w:ascii="Times New Roman" w:eastAsia="MS Mincho" w:hAnsi="Times New Roman"/>
          <w:sz w:val="24"/>
          <w:szCs w:val="24"/>
          <w:lang w:eastAsia="ja-JP"/>
        </w:rPr>
      </w:pPr>
    </w:p>
    <w:p w:rsidR="00E9009A" w:rsidRDefault="00E9009A" w:rsidP="00834856">
      <w:pPr>
        <w:spacing w:line="276" w:lineRule="auto"/>
        <w:ind w:left="0"/>
        <w:rPr>
          <w:rFonts w:ascii="Times New Roman" w:eastAsia="MS Mincho" w:hAnsi="Times New Roman"/>
          <w:sz w:val="24"/>
          <w:szCs w:val="24"/>
          <w:lang w:eastAsia="ja-JP"/>
        </w:rPr>
      </w:pPr>
    </w:p>
    <w:p w:rsidR="00E9009A" w:rsidRDefault="00E9009A" w:rsidP="00834856">
      <w:pPr>
        <w:spacing w:line="276" w:lineRule="auto"/>
        <w:ind w:left="0"/>
        <w:rPr>
          <w:rFonts w:ascii="Times New Roman" w:eastAsia="MS Mincho" w:hAnsi="Times New Roman"/>
          <w:sz w:val="24"/>
          <w:szCs w:val="24"/>
          <w:lang w:eastAsia="ja-JP"/>
        </w:rPr>
      </w:pPr>
    </w:p>
    <w:p w:rsidR="00E9009A" w:rsidRDefault="00E9009A" w:rsidP="00834856">
      <w:pPr>
        <w:spacing w:line="276" w:lineRule="auto"/>
        <w:ind w:left="0"/>
        <w:rPr>
          <w:rFonts w:ascii="Times New Roman" w:eastAsia="MS Mincho" w:hAnsi="Times New Roman"/>
          <w:sz w:val="24"/>
          <w:szCs w:val="24"/>
          <w:lang w:eastAsia="ja-JP"/>
        </w:rPr>
      </w:pPr>
    </w:p>
    <w:p w:rsidR="00E9009A" w:rsidRDefault="00E9009A" w:rsidP="00834856">
      <w:pPr>
        <w:spacing w:line="276" w:lineRule="auto"/>
        <w:ind w:left="0"/>
        <w:rPr>
          <w:rFonts w:ascii="Times New Roman" w:eastAsia="MS Mincho" w:hAnsi="Times New Roman"/>
          <w:sz w:val="24"/>
          <w:szCs w:val="24"/>
          <w:lang w:eastAsia="ja-JP"/>
        </w:rPr>
      </w:pPr>
    </w:p>
    <w:p w:rsidR="00E9009A" w:rsidRDefault="00E9009A" w:rsidP="00834856">
      <w:pPr>
        <w:spacing w:line="276" w:lineRule="auto"/>
        <w:ind w:left="0"/>
        <w:rPr>
          <w:rFonts w:ascii="Times New Roman" w:eastAsia="MS Mincho" w:hAnsi="Times New Roman"/>
          <w:sz w:val="24"/>
          <w:szCs w:val="24"/>
          <w:lang w:eastAsia="ja-JP"/>
        </w:rPr>
      </w:pPr>
    </w:p>
    <w:p w:rsidR="007B12CD" w:rsidRPr="00834856" w:rsidRDefault="007B12CD"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Human Impacts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9900E8"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SC.912.L.17.16</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Discuss the large-scale environmental impacts resulting from human activity, including waste spills, oil spills, runoff, greenhouse gases, ozone depletion, and surface and groundwater pollution.</w:t>
            </w:r>
          </w:p>
        </w:tc>
      </w:tr>
      <w:tr w:rsidR="00834856" w:rsidRPr="00C3042A" w:rsidTr="00C3042A">
        <w:trPr>
          <w:trHeight w:val="12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SC.912.L.17.15</w:t>
            </w:r>
            <w:r w:rsidR="008D0DD0" w:rsidRPr="00C3042A">
              <w:rPr>
                <w:rFonts w:ascii="Times New Roman" w:eastAsia="MS Mincho" w:hAnsi="Times New Roman"/>
                <w:sz w:val="24"/>
                <w:szCs w:val="24"/>
                <w:lang w:eastAsia="ja-JP"/>
              </w:rPr>
              <w:t xml:space="preserve">    Dis</w:t>
            </w:r>
            <w:r w:rsidR="006B340D" w:rsidRPr="00C3042A">
              <w:rPr>
                <w:rFonts w:ascii="Times New Roman" w:eastAsia="MS Mincho" w:hAnsi="Times New Roman"/>
                <w:sz w:val="24"/>
                <w:szCs w:val="24"/>
                <w:lang w:eastAsia="ja-JP"/>
              </w:rPr>
              <w:t>cuss the effects of technology on environmental quality.</w:t>
            </w:r>
            <w:r w:rsidRPr="00C3042A">
              <w:rPr>
                <w:rFonts w:ascii="Times New Roman" w:eastAsia="MS Mincho" w:hAnsi="Times New Roman"/>
                <w:sz w:val="24"/>
                <w:szCs w:val="24"/>
                <w:lang w:eastAsia="ja-JP"/>
              </w:rPr>
              <w:br/>
            </w:r>
            <w:r w:rsidRPr="00C3042A">
              <w:rPr>
                <w:rFonts w:ascii="Times New Roman" w:eastAsia="MS Mincho" w:hAnsi="Times New Roman"/>
                <w:sz w:val="24"/>
                <w:szCs w:val="24"/>
                <w:lang w:eastAsia="ja-JP"/>
              </w:rPr>
              <w:br/>
              <w:t>SC.912.L.16.10</w:t>
            </w:r>
            <w:r w:rsidR="006B340D" w:rsidRPr="00C3042A">
              <w:rPr>
                <w:rFonts w:ascii="Times New Roman" w:eastAsia="MS Mincho" w:hAnsi="Times New Roman"/>
                <w:sz w:val="24"/>
                <w:szCs w:val="24"/>
                <w:lang w:eastAsia="ja-JP"/>
              </w:rPr>
              <w:t xml:space="preserve">    Evaluate the impact of biotechnology on the individual, society and the environment, including medical and ethical issues.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9900E8"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w:t>
            </w:r>
          </w:p>
          <w:p w:rsidR="006B340D" w:rsidRPr="00C3042A" w:rsidRDefault="006B340D" w:rsidP="00C3042A">
            <w:pPr>
              <w:spacing w:after="0" w:line="240" w:lineRule="auto"/>
              <w:ind w:left="0"/>
              <w:rPr>
                <w:rFonts w:ascii="Times New Roman" w:eastAsia="MS Mincho" w:hAnsi="Times New Roman"/>
                <w:sz w:val="24"/>
                <w:szCs w:val="24"/>
                <w:lang w:eastAsia="ja-JP"/>
              </w:rPr>
            </w:pP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834856" w:rsidRPr="00C3042A" w:rsidTr="00C3042A">
        <w:trPr>
          <w:trHeight w:val="195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hideMark/>
          </w:tcPr>
          <w:p w:rsidR="002378E8"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w:t>
            </w:r>
            <w:r w:rsidR="002378E8" w:rsidRPr="00C3042A">
              <w:rPr>
                <w:rFonts w:ascii="Times New Roman" w:eastAsia="MS Mincho" w:hAnsi="Times New Roman"/>
                <w:sz w:val="24"/>
                <w:szCs w:val="24"/>
                <w:lang w:eastAsia="ja-JP"/>
              </w:rPr>
              <w:t>summarize</w:t>
            </w:r>
            <w:r w:rsidRPr="00C3042A">
              <w:rPr>
                <w:rFonts w:ascii="Times New Roman" w:eastAsia="MS Mincho" w:hAnsi="Times New Roman"/>
                <w:sz w:val="24"/>
                <w:szCs w:val="24"/>
                <w:lang w:eastAsia="ja-JP"/>
              </w:rPr>
              <w:t xml:space="preserve"> large-scale environmental impacts resulting from human activity, including waste spills, oil spills, run off, greenhouse gases, ozone depletion, and surface and ground water pollution.</w:t>
            </w:r>
            <w:r w:rsidRPr="00C3042A">
              <w:rPr>
                <w:rFonts w:ascii="Times New Roman" w:eastAsia="MS Mincho" w:hAnsi="Times New Roman"/>
                <w:sz w:val="24"/>
                <w:szCs w:val="24"/>
                <w:lang w:eastAsia="ja-JP"/>
              </w:rPr>
              <w:br/>
            </w:r>
          </w:p>
          <w:p w:rsidR="002378E8"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w:t>
            </w:r>
            <w:r w:rsidR="002378E8" w:rsidRPr="00C3042A">
              <w:rPr>
                <w:rFonts w:ascii="Times New Roman" w:eastAsia="MS Mincho" w:hAnsi="Times New Roman"/>
                <w:sz w:val="24"/>
                <w:szCs w:val="24"/>
                <w:lang w:eastAsia="ja-JP"/>
              </w:rPr>
              <w:t>analyze</w:t>
            </w:r>
            <w:r w:rsidRPr="00C3042A">
              <w:rPr>
                <w:rFonts w:ascii="Times New Roman" w:eastAsia="MS Mincho" w:hAnsi="Times New Roman"/>
                <w:sz w:val="24"/>
                <w:szCs w:val="24"/>
                <w:lang w:eastAsia="ja-JP"/>
              </w:rPr>
              <w:t xml:space="preserve"> the effects of technology on environmental quality.</w:t>
            </w:r>
            <w:r w:rsidRPr="00C3042A">
              <w:rPr>
                <w:rFonts w:ascii="Times New Roman" w:eastAsia="MS Mincho" w:hAnsi="Times New Roman"/>
                <w:sz w:val="24"/>
                <w:szCs w:val="24"/>
                <w:lang w:eastAsia="ja-JP"/>
              </w:rPr>
              <w:br/>
            </w:r>
          </w:p>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evaluate the impact of biotechnology on the individual, society, and the environment, including medical and ethical issues.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6B340D"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related to biotechnology may assess </w:t>
            </w:r>
            <w:r w:rsidR="002378E8" w:rsidRPr="00C3042A">
              <w:rPr>
                <w:rFonts w:ascii="Times New Roman" w:eastAsia="MS Mincho" w:hAnsi="Times New Roman"/>
                <w:sz w:val="24"/>
                <w:szCs w:val="24"/>
                <w:lang w:eastAsia="ja-JP"/>
              </w:rPr>
              <w:t>its impact to the environment</w:t>
            </w:r>
            <w:r w:rsidRPr="00C3042A">
              <w:rPr>
                <w:rFonts w:ascii="Times New Roman" w:eastAsia="MS Mincho" w:hAnsi="Times New Roman"/>
                <w:sz w:val="24"/>
                <w:szCs w:val="24"/>
                <w:lang w:eastAsia="ja-JP"/>
              </w:rPr>
              <w:t xml:space="preserve"> but will not require knowledge of specific biotechnologies or specific medical issues.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2F12C9"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9900E8" w:rsidRPr="002B6F35" w:rsidRDefault="009900E8" w:rsidP="002B6F35">
            <w:pPr>
              <w:spacing w:line="240" w:lineRule="auto"/>
              <w:ind w:left="0"/>
              <w:rPr>
                <w:rFonts w:ascii="Times New Roman" w:hAnsi="Times New Roman"/>
                <w:sz w:val="24"/>
                <w:szCs w:val="24"/>
              </w:rPr>
            </w:pPr>
            <w:r w:rsidRPr="002B6F35">
              <w:rPr>
                <w:rFonts w:ascii="Times New Roman" w:hAnsi="Times New Roman"/>
                <w:sz w:val="24"/>
                <w:szCs w:val="24"/>
              </w:rPr>
              <w:t>oil spill, agricultural runoff, eutrophication, greenhouse gases, ozone depletion</w:t>
            </w:r>
            <w:r w:rsidR="000722FA" w:rsidRPr="002B6F35">
              <w:rPr>
                <w:rFonts w:ascii="Times New Roman" w:hAnsi="Times New Roman"/>
                <w:sz w:val="24"/>
                <w:szCs w:val="24"/>
              </w:rPr>
              <w:t xml:space="preserve">, </w:t>
            </w:r>
            <w:r w:rsidRPr="002B6F35">
              <w:rPr>
                <w:rFonts w:ascii="Times New Roman" w:hAnsi="Times New Roman"/>
                <w:sz w:val="24"/>
                <w:szCs w:val="24"/>
              </w:rPr>
              <w:t>chlorofluorocarbons (</w:t>
            </w:r>
            <w:r w:rsidR="000722FA" w:rsidRPr="002B6F35">
              <w:rPr>
                <w:rFonts w:ascii="Times New Roman" w:hAnsi="Times New Roman"/>
                <w:sz w:val="24"/>
                <w:szCs w:val="24"/>
              </w:rPr>
              <w:t>CFCs</w:t>
            </w:r>
            <w:r w:rsidRPr="002B6F35">
              <w:rPr>
                <w:rFonts w:ascii="Times New Roman" w:hAnsi="Times New Roman"/>
                <w:sz w:val="24"/>
                <w:szCs w:val="24"/>
              </w:rPr>
              <w:t>)</w:t>
            </w:r>
            <w:r w:rsidR="000722FA" w:rsidRPr="002B6F35">
              <w:rPr>
                <w:rFonts w:ascii="Times New Roman" w:hAnsi="Times New Roman"/>
                <w:sz w:val="24"/>
                <w:szCs w:val="24"/>
              </w:rPr>
              <w:t xml:space="preserve">, </w:t>
            </w:r>
            <w:r w:rsidRPr="002B6F35">
              <w:rPr>
                <w:rFonts w:ascii="Times New Roman" w:hAnsi="Times New Roman"/>
                <w:sz w:val="24"/>
                <w:szCs w:val="24"/>
              </w:rPr>
              <w:t>surface and groundwater pollution, aquifer depletion</w:t>
            </w:r>
            <w:r w:rsidR="000722FA" w:rsidRPr="002B6F35">
              <w:rPr>
                <w:rFonts w:ascii="Times New Roman" w:hAnsi="Times New Roman"/>
                <w:sz w:val="24"/>
                <w:szCs w:val="24"/>
              </w:rPr>
              <w:t xml:space="preserve">, </w:t>
            </w:r>
            <w:r w:rsidRPr="002B6F35">
              <w:rPr>
                <w:rFonts w:ascii="Times New Roman" w:hAnsi="Times New Roman"/>
                <w:sz w:val="24"/>
                <w:szCs w:val="24"/>
              </w:rPr>
              <w:t>genetically modified organisms (</w:t>
            </w:r>
            <w:r w:rsidR="000722FA" w:rsidRPr="002B6F35">
              <w:rPr>
                <w:rFonts w:ascii="Times New Roman" w:hAnsi="Times New Roman"/>
                <w:sz w:val="24"/>
                <w:szCs w:val="24"/>
              </w:rPr>
              <w:t>GMO</w:t>
            </w:r>
            <w:r w:rsidRPr="002B6F35">
              <w:rPr>
                <w:rFonts w:ascii="Times New Roman" w:hAnsi="Times New Roman"/>
                <w:sz w:val="24"/>
                <w:szCs w:val="24"/>
              </w:rPr>
              <w:t>),</w:t>
            </w:r>
            <w:r w:rsidR="000722FA" w:rsidRPr="002B6F35">
              <w:rPr>
                <w:rFonts w:ascii="Times New Roman" w:hAnsi="Times New Roman"/>
                <w:sz w:val="24"/>
                <w:szCs w:val="24"/>
              </w:rPr>
              <w:t xml:space="preserve"> and </w:t>
            </w:r>
            <w:r w:rsidRPr="002B6F35">
              <w:rPr>
                <w:rFonts w:ascii="Times New Roman" w:hAnsi="Times New Roman"/>
                <w:sz w:val="24"/>
                <w:szCs w:val="24"/>
              </w:rPr>
              <w:t>genetically modified food (</w:t>
            </w:r>
            <w:r w:rsidR="000722FA" w:rsidRPr="002B6F35">
              <w:rPr>
                <w:rFonts w:ascii="Times New Roman" w:hAnsi="Times New Roman"/>
                <w:sz w:val="24"/>
                <w:szCs w:val="24"/>
              </w:rPr>
              <w:t>GMF</w:t>
            </w:r>
            <w:r w:rsidRPr="00E75B4D">
              <w:rPr>
                <w:rFonts w:ascii="Times New Roman" w:hAnsi="Times New Roman"/>
                <w:sz w:val="24"/>
                <w:szCs w:val="24"/>
              </w:rPr>
              <w:t>)</w:t>
            </w:r>
          </w:p>
        </w:tc>
      </w:tr>
      <w:tr w:rsidR="00834856" w:rsidRPr="00C3042A" w:rsidTr="00C3042A">
        <w:trPr>
          <w:trHeight w:val="2843"/>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Sample Item</w:t>
            </w:r>
          </w:p>
        </w:tc>
        <w:tc>
          <w:tcPr>
            <w:tcW w:w="7920" w:type="dxa"/>
            <w:shd w:val="clear" w:color="auto" w:fill="auto"/>
            <w:hideMark/>
          </w:tcPr>
          <w:p w:rsidR="00125147"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The release of chlorofluorocarbons (CFCs) into Earth’s</w:t>
            </w:r>
            <w:r w:rsidR="00127065" w:rsidRPr="00C3042A">
              <w:rPr>
                <w:rFonts w:ascii="Times New Roman" w:eastAsia="MS Mincho" w:hAnsi="Times New Roman"/>
                <w:sz w:val="24"/>
                <w:szCs w:val="24"/>
                <w:lang w:eastAsia="ja-JP"/>
              </w:rPr>
              <w:t xml:space="preserve"> atmosphere has led to a decrease</w:t>
            </w:r>
            <w:r w:rsidRPr="00C3042A">
              <w:rPr>
                <w:rFonts w:ascii="Times New Roman" w:eastAsia="MS Mincho" w:hAnsi="Times New Roman"/>
                <w:sz w:val="24"/>
                <w:szCs w:val="24"/>
                <w:lang w:eastAsia="ja-JP"/>
              </w:rPr>
              <w:t xml:space="preserve"> in </w:t>
            </w:r>
            <w:r w:rsidR="00127065" w:rsidRPr="00C3042A">
              <w:rPr>
                <w:rFonts w:ascii="Times New Roman" w:eastAsia="MS Mincho" w:hAnsi="Times New Roman"/>
                <w:sz w:val="24"/>
                <w:szCs w:val="24"/>
                <w:lang w:eastAsia="ja-JP"/>
              </w:rPr>
              <w:t>stratospheric ozone</w:t>
            </w:r>
            <w:r w:rsidR="009900E8">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t xml:space="preserve"> Which </w:t>
            </w:r>
            <w:r w:rsidR="00127065" w:rsidRPr="00C3042A">
              <w:rPr>
                <w:rFonts w:ascii="Times New Roman" w:eastAsia="MS Mincho" w:hAnsi="Times New Roman"/>
                <w:b/>
                <w:sz w:val="24"/>
                <w:szCs w:val="24"/>
                <w:lang w:eastAsia="ja-JP"/>
              </w:rPr>
              <w:t>best</w:t>
            </w:r>
            <w:r w:rsidRPr="00C3042A">
              <w:rPr>
                <w:rFonts w:ascii="Times New Roman" w:eastAsia="MS Mincho" w:hAnsi="Times New Roman"/>
                <w:b/>
                <w:sz w:val="24"/>
                <w:szCs w:val="24"/>
                <w:lang w:eastAsia="ja-JP"/>
              </w:rPr>
              <w:t xml:space="preserve"> </w:t>
            </w:r>
            <w:r w:rsidRPr="00C3042A">
              <w:rPr>
                <w:rFonts w:ascii="Times New Roman" w:eastAsia="MS Mincho" w:hAnsi="Times New Roman"/>
                <w:sz w:val="24"/>
                <w:szCs w:val="24"/>
                <w:lang w:eastAsia="ja-JP"/>
              </w:rPr>
              <w:t xml:space="preserve">describes an </w:t>
            </w:r>
            <w:r w:rsidR="00127065" w:rsidRPr="00C3042A">
              <w:rPr>
                <w:rFonts w:ascii="Times New Roman" w:eastAsia="MS Mincho" w:hAnsi="Times New Roman"/>
                <w:sz w:val="24"/>
                <w:szCs w:val="24"/>
                <w:lang w:eastAsia="ja-JP"/>
              </w:rPr>
              <w:t xml:space="preserve">environmental impact of </w:t>
            </w:r>
            <w:r w:rsidRPr="00C3042A">
              <w:rPr>
                <w:rFonts w:ascii="Times New Roman" w:eastAsia="MS Mincho" w:hAnsi="Times New Roman"/>
                <w:sz w:val="24"/>
                <w:szCs w:val="24"/>
                <w:lang w:eastAsia="ja-JP"/>
              </w:rPr>
              <w:t xml:space="preserve">ozone </w:t>
            </w:r>
            <w:r w:rsidR="00127065" w:rsidRPr="00C3042A">
              <w:rPr>
                <w:rFonts w:ascii="Times New Roman" w:eastAsia="MS Mincho" w:hAnsi="Times New Roman"/>
                <w:sz w:val="24"/>
                <w:szCs w:val="24"/>
                <w:lang w:eastAsia="ja-JP"/>
              </w:rPr>
              <w:t>depletion</w:t>
            </w:r>
            <w:r w:rsidRPr="00C3042A">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br/>
            </w:r>
          </w:p>
          <w:p w:rsidR="006A4998" w:rsidRPr="00C3042A" w:rsidRDefault="006A4998" w:rsidP="00C3042A">
            <w:pPr>
              <w:pStyle w:val="ColorfulList-Accent11"/>
              <w:numPr>
                <w:ilvl w:val="0"/>
                <w:numId w:val="4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increase</w:t>
            </w:r>
            <w:r w:rsidR="009900E8">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pollution into Earth’s atmosphere</w:t>
            </w:r>
          </w:p>
          <w:p w:rsidR="006A4998" w:rsidRPr="00C3042A" w:rsidRDefault="006A4998" w:rsidP="00C3042A">
            <w:pPr>
              <w:pStyle w:val="ColorfulList-Accent11"/>
              <w:numPr>
                <w:ilvl w:val="0"/>
                <w:numId w:val="4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increase</w:t>
            </w:r>
            <w:r w:rsidR="009900E8">
              <w:rPr>
                <w:rFonts w:ascii="Times New Roman" w:eastAsia="MS Mincho" w:hAnsi="Times New Roman"/>
                <w:sz w:val="24"/>
                <w:szCs w:val="24"/>
                <w:lang w:eastAsia="ja-JP"/>
              </w:rPr>
              <w:t xml:space="preserve">d </w:t>
            </w:r>
            <w:r w:rsidRPr="00C3042A">
              <w:rPr>
                <w:rFonts w:ascii="Times New Roman" w:eastAsia="MS Mincho" w:hAnsi="Times New Roman"/>
                <w:sz w:val="24"/>
                <w:szCs w:val="24"/>
                <w:lang w:eastAsia="ja-JP"/>
              </w:rPr>
              <w:t>ultraviolet radiation onto Earth’s surface</w:t>
            </w:r>
          </w:p>
          <w:p w:rsidR="00125147" w:rsidRPr="00C3042A" w:rsidRDefault="006A4998" w:rsidP="00C3042A">
            <w:pPr>
              <w:pStyle w:val="ColorfulList-Accent11"/>
              <w:numPr>
                <w:ilvl w:val="0"/>
                <w:numId w:val="4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decrease</w:t>
            </w:r>
            <w:r w:rsidR="009900E8">
              <w:rPr>
                <w:rFonts w:ascii="Times New Roman" w:eastAsia="MS Mincho" w:hAnsi="Times New Roman"/>
                <w:sz w:val="24"/>
                <w:szCs w:val="24"/>
                <w:lang w:eastAsia="ja-JP"/>
              </w:rPr>
              <w:t>d</w:t>
            </w:r>
            <w:r w:rsidRPr="00C3042A">
              <w:rPr>
                <w:rFonts w:ascii="Times New Roman" w:eastAsia="MS Mincho" w:hAnsi="Times New Roman"/>
                <w:sz w:val="24"/>
                <w:szCs w:val="24"/>
                <w:lang w:eastAsia="ja-JP"/>
              </w:rPr>
              <w:t xml:space="preserve"> precipitation in the Earth’s polar regions</w:t>
            </w:r>
          </w:p>
          <w:p w:rsidR="00834856" w:rsidRPr="00C3042A" w:rsidRDefault="006A4998" w:rsidP="00C3042A">
            <w:pPr>
              <w:pStyle w:val="ColorfulList-Accent11"/>
              <w:numPr>
                <w:ilvl w:val="0"/>
                <w:numId w:val="42"/>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decrease</w:t>
            </w:r>
            <w:r w:rsidR="009900E8">
              <w:rPr>
                <w:rFonts w:ascii="Times New Roman" w:eastAsia="MS Mincho" w:hAnsi="Times New Roman"/>
                <w:sz w:val="24"/>
                <w:szCs w:val="24"/>
                <w:lang w:eastAsia="ja-JP"/>
              </w:rPr>
              <w:t xml:space="preserve">d </w:t>
            </w:r>
            <w:r w:rsidR="00834856" w:rsidRPr="00C3042A">
              <w:rPr>
                <w:rFonts w:ascii="Times New Roman" w:eastAsia="MS Mincho" w:hAnsi="Times New Roman"/>
                <w:sz w:val="24"/>
                <w:szCs w:val="24"/>
                <w:lang w:eastAsia="ja-JP"/>
              </w:rPr>
              <w:t xml:space="preserve">ocean </w:t>
            </w:r>
            <w:r w:rsidRPr="00C3042A">
              <w:rPr>
                <w:rFonts w:ascii="Times New Roman" w:eastAsia="MS Mincho" w:hAnsi="Times New Roman"/>
                <w:sz w:val="24"/>
                <w:szCs w:val="24"/>
                <w:lang w:eastAsia="ja-JP"/>
              </w:rPr>
              <w:t>circulation of</w:t>
            </w:r>
            <w:r w:rsidR="00834856" w:rsidRPr="00C3042A">
              <w:rPr>
                <w:rFonts w:ascii="Times New Roman" w:eastAsia="MS Mincho" w:hAnsi="Times New Roman"/>
                <w:sz w:val="24"/>
                <w:szCs w:val="24"/>
                <w:lang w:eastAsia="ja-JP"/>
              </w:rPr>
              <w:t xml:space="preserve"> cold water toward</w:t>
            </w:r>
            <w:r w:rsidRPr="00C3042A">
              <w:rPr>
                <w:rFonts w:ascii="Times New Roman" w:eastAsia="MS Mincho" w:hAnsi="Times New Roman"/>
                <w:sz w:val="24"/>
                <w:szCs w:val="24"/>
                <w:lang w:eastAsia="ja-JP"/>
              </w:rPr>
              <w:t>s the equator</w:t>
            </w:r>
          </w:p>
          <w:p w:rsidR="00125147" w:rsidRPr="00C3042A" w:rsidRDefault="00125147" w:rsidP="00C3042A">
            <w:pPr>
              <w:spacing w:after="0" w:line="240" w:lineRule="auto"/>
              <w:ind w:left="0"/>
              <w:rPr>
                <w:rFonts w:ascii="Times New Roman" w:eastAsia="MS Mincho" w:hAnsi="Times New Roman"/>
                <w:sz w:val="24"/>
                <w:szCs w:val="24"/>
                <w:lang w:eastAsia="ja-JP"/>
              </w:rPr>
            </w:pPr>
          </w:p>
          <w:p w:rsidR="006353C4" w:rsidRPr="00C3042A" w:rsidRDefault="00282D3C" w:rsidP="00E75B4D">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125147" w:rsidRPr="00C3042A">
              <w:rPr>
                <w:rFonts w:ascii="Times New Roman" w:eastAsia="MS Mincho" w:hAnsi="Times New Roman"/>
                <w:sz w:val="24"/>
                <w:szCs w:val="24"/>
                <w:lang w:eastAsia="ja-JP"/>
              </w:rPr>
              <w:t>: B</w:t>
            </w:r>
          </w:p>
        </w:tc>
      </w:tr>
    </w:tbl>
    <w:p w:rsidR="00834856" w:rsidRDefault="00834856"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p w:rsidR="00937798" w:rsidRDefault="00937798"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r>
            <w:r w:rsidR="006353C4" w:rsidRPr="002B6F35">
              <w:rPr>
                <w:rFonts w:ascii="Times New Roman" w:eastAsia="MS Mincho" w:hAnsi="Times New Roman"/>
                <w:b/>
                <w:sz w:val="24"/>
                <w:szCs w:val="24"/>
                <w:lang w:eastAsia="ja-JP"/>
              </w:rPr>
              <w:t>R</w:t>
            </w:r>
            <w:r w:rsidRPr="002B6F35">
              <w:rPr>
                <w:rFonts w:ascii="Times New Roman" w:eastAsia="MS Mincho" w:hAnsi="Times New Roman"/>
                <w:b/>
                <w:sz w:val="24"/>
                <w:szCs w:val="24"/>
                <w:lang w:eastAsia="ja-JP"/>
              </w:rPr>
              <w:t>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Human Impacts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Interdependence</w:t>
            </w:r>
          </w:p>
          <w:p w:rsidR="008D0DD0" w:rsidRPr="00C3042A" w:rsidRDefault="008D0DD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SC.912.L.17.20</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Predict the impact of individuals on environmental systems and examine how human lifestyles affect sustainability.</w:t>
            </w:r>
          </w:p>
          <w:p w:rsidR="008D0DD0" w:rsidRPr="00C3042A" w:rsidRDefault="008D0DD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8D0DD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SC.912.L.17.18</w:t>
            </w:r>
            <w:r w:rsidR="008D0DD0" w:rsidRPr="00C3042A">
              <w:rPr>
                <w:rFonts w:ascii="Times New Roman" w:eastAsia="MS Mincho" w:hAnsi="Times New Roman"/>
                <w:sz w:val="24"/>
                <w:szCs w:val="24"/>
                <w:lang w:eastAsia="ja-JP"/>
              </w:rPr>
              <w:t xml:space="preserve">    Describe how human population size and resource use relate to environmental quality.</w:t>
            </w:r>
          </w:p>
          <w:p w:rsidR="008D0DD0" w:rsidRPr="00C3042A" w:rsidRDefault="008D0DD0" w:rsidP="00C3042A">
            <w:pPr>
              <w:spacing w:after="0" w:line="240" w:lineRule="auto"/>
              <w:ind w:left="0"/>
              <w:rPr>
                <w:rFonts w:ascii="Times New Roman" w:eastAsia="MS Mincho" w:hAnsi="Times New Roman"/>
                <w:sz w:val="24"/>
                <w:szCs w:val="24"/>
                <w:lang w:eastAsia="ja-JP"/>
              </w:rPr>
            </w:pPr>
          </w:p>
          <w:p w:rsidR="008D0DD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SC.912.L.17.19</w:t>
            </w:r>
            <w:r w:rsidR="008D0DD0" w:rsidRPr="00C3042A">
              <w:rPr>
                <w:rFonts w:ascii="Times New Roman" w:eastAsia="MS Mincho" w:hAnsi="Times New Roman"/>
                <w:sz w:val="24"/>
                <w:szCs w:val="24"/>
                <w:lang w:eastAsia="ja-JP"/>
              </w:rPr>
              <w:t xml:space="preserve">    Describe how different natural resources are produced and how their rates of use and renewal limit availability.</w:t>
            </w:r>
          </w:p>
          <w:p w:rsidR="008D0DD0" w:rsidRPr="00C3042A" w:rsidRDefault="008D0DD0"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SC.912.N.4.1</w:t>
            </w:r>
            <w:r w:rsidR="008D0DD0" w:rsidRPr="00C3042A">
              <w:rPr>
                <w:rFonts w:ascii="Times New Roman" w:eastAsia="MS Mincho" w:hAnsi="Times New Roman"/>
                <w:sz w:val="24"/>
                <w:szCs w:val="24"/>
                <w:lang w:eastAsia="ja-JP"/>
              </w:rPr>
              <w:t xml:space="preserve">        Explain how scientific knowledge and reasoning provide an </w:t>
            </w:r>
            <w:r w:rsidR="0030175B" w:rsidRPr="00C3042A">
              <w:rPr>
                <w:rFonts w:ascii="Times New Roman" w:eastAsia="MS Mincho" w:hAnsi="Times New Roman"/>
                <w:sz w:val="24"/>
                <w:szCs w:val="24"/>
                <w:lang w:eastAsia="ja-JP"/>
              </w:rPr>
              <w:t>empirically based</w:t>
            </w:r>
            <w:r w:rsidR="008D0DD0" w:rsidRPr="00C3042A">
              <w:rPr>
                <w:rFonts w:ascii="Times New Roman" w:eastAsia="MS Mincho" w:hAnsi="Times New Roman"/>
                <w:sz w:val="24"/>
                <w:szCs w:val="24"/>
                <w:lang w:eastAsia="ja-JP"/>
              </w:rPr>
              <w:t xml:space="preserve"> perspective to inform society</w:t>
            </w:r>
            <w:r w:rsidR="00382282" w:rsidRPr="00C3042A">
              <w:rPr>
                <w:rFonts w:ascii="Times New Roman" w:eastAsia="MS Mincho" w:hAnsi="Times New Roman"/>
                <w:sz w:val="24"/>
                <w:szCs w:val="24"/>
                <w:lang w:eastAsia="ja-JP"/>
              </w:rPr>
              <w:t>’</w:t>
            </w:r>
            <w:r w:rsidR="008D0DD0" w:rsidRPr="00C3042A">
              <w:rPr>
                <w:rFonts w:ascii="Times New Roman" w:eastAsia="MS Mincho" w:hAnsi="Times New Roman"/>
                <w:sz w:val="24"/>
                <w:szCs w:val="24"/>
                <w:lang w:eastAsia="ja-JP"/>
              </w:rPr>
              <w:t>s decision making.</w:t>
            </w:r>
            <w:r w:rsidR="008D0DD0" w:rsidRPr="00C3042A">
              <w:rPr>
                <w:rFonts w:ascii="Times New Roman" w:eastAsia="MS Mincho" w:hAnsi="Times New Roman"/>
                <w:sz w:val="24"/>
                <w:szCs w:val="24"/>
                <w:lang w:eastAsia="ja-JP"/>
              </w:rPr>
              <w:br/>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834856" w:rsidRPr="00C3042A" w:rsidRDefault="0012514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w:t>
            </w:r>
            <w:r w:rsidR="00834856" w:rsidRPr="00C3042A">
              <w:rPr>
                <w:rFonts w:ascii="Times New Roman" w:eastAsia="MS Mincho" w:hAnsi="Times New Roman"/>
                <w:sz w:val="24"/>
                <w:szCs w:val="24"/>
                <w:lang w:eastAsia="ja-JP"/>
              </w:rPr>
              <w:t>hoice</w:t>
            </w:r>
          </w:p>
          <w:p w:rsidR="008D0DD0" w:rsidRPr="00C3042A" w:rsidRDefault="008D0DD0" w:rsidP="00C3042A">
            <w:pPr>
              <w:spacing w:after="0" w:line="240" w:lineRule="auto"/>
              <w:ind w:left="0"/>
              <w:rPr>
                <w:rFonts w:ascii="Times New Roman" w:eastAsia="MS Mincho" w:hAnsi="Times New Roman"/>
                <w:sz w:val="24"/>
                <w:szCs w:val="24"/>
                <w:lang w:eastAsia="ja-JP"/>
              </w:rPr>
            </w:pP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834856" w:rsidRPr="00C3042A" w:rsidTr="00C3042A">
        <w:trPr>
          <w:trHeight w:val="2501"/>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hideMark/>
          </w:tcPr>
          <w:p w:rsidR="000B0AFF"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predict the impact of individuals on environmental systems and examine how human lifestyles affect sustainability.</w:t>
            </w:r>
            <w:r w:rsidRPr="00C3042A">
              <w:rPr>
                <w:rFonts w:ascii="Times New Roman" w:eastAsia="MS Mincho" w:hAnsi="Times New Roman"/>
                <w:sz w:val="24"/>
                <w:szCs w:val="24"/>
                <w:lang w:eastAsia="ja-JP"/>
              </w:rPr>
              <w:br/>
            </w:r>
          </w:p>
          <w:p w:rsidR="000B0AFF"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describe how human population size and resource use relate </w:t>
            </w:r>
            <w:r w:rsidR="000B0AFF" w:rsidRPr="00C3042A">
              <w:rPr>
                <w:rFonts w:ascii="Times New Roman" w:eastAsia="MS Mincho" w:hAnsi="Times New Roman"/>
                <w:sz w:val="24"/>
                <w:szCs w:val="24"/>
                <w:lang w:eastAsia="ja-JP"/>
              </w:rPr>
              <w:t>affect sustainability</w:t>
            </w:r>
            <w:r w:rsidRPr="00C3042A">
              <w:rPr>
                <w:rFonts w:ascii="Times New Roman" w:eastAsia="MS Mincho" w:hAnsi="Times New Roman"/>
                <w:sz w:val="24"/>
                <w:szCs w:val="24"/>
                <w:lang w:eastAsia="ja-JP"/>
              </w:rPr>
              <w:t>.</w:t>
            </w:r>
            <w:r w:rsidRPr="00C3042A">
              <w:rPr>
                <w:rFonts w:ascii="Times New Roman" w:eastAsia="MS Mincho" w:hAnsi="Times New Roman"/>
                <w:sz w:val="24"/>
                <w:szCs w:val="24"/>
                <w:lang w:eastAsia="ja-JP"/>
              </w:rPr>
              <w:br/>
            </w:r>
          </w:p>
          <w:p w:rsidR="000B0AFF"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describe how different natural resources are produced and how their rates of use </w:t>
            </w:r>
            <w:r w:rsidR="000B0AFF" w:rsidRPr="00C3042A">
              <w:rPr>
                <w:rFonts w:ascii="Times New Roman" w:eastAsia="MS Mincho" w:hAnsi="Times New Roman"/>
                <w:sz w:val="24"/>
                <w:szCs w:val="24"/>
                <w:lang w:eastAsia="ja-JP"/>
              </w:rPr>
              <w:t>and renewal limit availability affect sustainability.</w:t>
            </w:r>
            <w:r w:rsidRPr="00C3042A">
              <w:rPr>
                <w:rFonts w:ascii="Times New Roman" w:eastAsia="MS Mincho" w:hAnsi="Times New Roman"/>
                <w:sz w:val="24"/>
                <w:szCs w:val="24"/>
                <w:lang w:eastAsia="ja-JP"/>
              </w:rPr>
              <w:br/>
            </w: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explain how scientific knowledge and reasoning </w:t>
            </w:r>
            <w:r w:rsidR="000B0AFF" w:rsidRPr="00C3042A">
              <w:rPr>
                <w:rFonts w:ascii="Times New Roman" w:eastAsia="MS Mincho" w:hAnsi="Times New Roman"/>
                <w:sz w:val="24"/>
                <w:szCs w:val="24"/>
                <w:lang w:eastAsia="ja-JP"/>
              </w:rPr>
              <w:t xml:space="preserve">of environmental systems </w:t>
            </w:r>
            <w:r w:rsidRPr="00C3042A">
              <w:rPr>
                <w:rFonts w:ascii="Times New Roman" w:eastAsia="MS Mincho" w:hAnsi="Times New Roman"/>
                <w:sz w:val="24"/>
                <w:szCs w:val="24"/>
                <w:lang w:eastAsia="ja-JP"/>
              </w:rPr>
              <w:t xml:space="preserve">provide an </w:t>
            </w:r>
            <w:r w:rsidR="0030175B" w:rsidRPr="00C3042A">
              <w:rPr>
                <w:rFonts w:ascii="Times New Roman" w:eastAsia="MS Mincho" w:hAnsi="Times New Roman"/>
                <w:sz w:val="24"/>
                <w:szCs w:val="24"/>
                <w:lang w:eastAsia="ja-JP"/>
              </w:rPr>
              <w:t>empirically based</w:t>
            </w:r>
            <w:r w:rsidRPr="00C3042A">
              <w:rPr>
                <w:rFonts w:ascii="Times New Roman" w:eastAsia="MS Mincho" w:hAnsi="Times New Roman"/>
                <w:sz w:val="24"/>
                <w:szCs w:val="24"/>
                <w:lang w:eastAsia="ja-JP"/>
              </w:rPr>
              <w:t xml:space="preserve"> perspective to inform society's decision-making</w:t>
            </w:r>
            <w:r w:rsidR="000B0AFF" w:rsidRPr="00C3042A">
              <w:rPr>
                <w:rFonts w:ascii="Times New Roman" w:eastAsia="MS Mincho" w:hAnsi="Times New Roman"/>
                <w:sz w:val="24"/>
                <w:szCs w:val="24"/>
                <w:lang w:eastAsia="ja-JP"/>
              </w:rPr>
              <w:t xml:space="preserve"> on sustainability.</w:t>
            </w:r>
          </w:p>
          <w:p w:rsidR="000B0AFF" w:rsidRPr="00C3042A" w:rsidRDefault="000B0AFF"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0B0AFF" w:rsidRPr="00C3042A" w:rsidRDefault="000B0AFF"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referring to renewable and nonrenewable resources will focus on the environmental costs and benefits of using those resources not on identifying examples of renewable and nonrenewable resources.</w:t>
            </w:r>
          </w:p>
          <w:p w:rsidR="000B0AFF" w:rsidRPr="00C3042A" w:rsidRDefault="000B0AFF" w:rsidP="00C3042A">
            <w:pPr>
              <w:spacing w:after="0" w:line="240" w:lineRule="auto"/>
              <w:ind w:left="0"/>
              <w:rPr>
                <w:rFonts w:ascii="Times New Roman" w:eastAsia="MS Mincho" w:hAnsi="Times New Roman"/>
                <w:sz w:val="24"/>
                <w:szCs w:val="24"/>
                <w:lang w:eastAsia="ja-JP"/>
              </w:rPr>
            </w:pPr>
          </w:p>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Items will focus on the environmental impact of human lifestyles, population size, and resource use.</w:t>
            </w:r>
          </w:p>
          <w:p w:rsidR="008D0DD0" w:rsidRPr="00C3042A" w:rsidRDefault="008D0DD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None </w:t>
            </w:r>
            <w:r w:rsidR="00125147" w:rsidRPr="00C3042A">
              <w:rPr>
                <w:rFonts w:ascii="Times New Roman" w:eastAsia="MS Mincho" w:hAnsi="Times New Roman"/>
                <w:sz w:val="24"/>
                <w:szCs w:val="24"/>
                <w:lang w:eastAsia="ja-JP"/>
              </w:rPr>
              <w:t>S</w:t>
            </w:r>
            <w:r w:rsidRPr="00C3042A">
              <w:rPr>
                <w:rFonts w:ascii="Times New Roman" w:eastAsia="MS Mincho" w:hAnsi="Times New Roman"/>
                <w:sz w:val="24"/>
                <w:szCs w:val="24"/>
                <w:lang w:eastAsia="ja-JP"/>
              </w:rPr>
              <w:t>pecified</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noWrap/>
            <w:hideMark/>
          </w:tcPr>
          <w:p w:rsidR="00834856" w:rsidRPr="00C3042A" w:rsidRDefault="0012514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w:t>
            </w:r>
            <w:r w:rsidR="00834856" w:rsidRPr="00C3042A">
              <w:rPr>
                <w:rFonts w:ascii="Times New Roman" w:eastAsia="MS Mincho" w:hAnsi="Times New Roman"/>
                <w:sz w:val="24"/>
                <w:szCs w:val="24"/>
                <w:lang w:eastAsia="ja-JP"/>
              </w:rPr>
              <w:t>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noWrap/>
            <w:hideMark/>
          </w:tcPr>
          <w:p w:rsidR="00382282" w:rsidRPr="00C3042A" w:rsidRDefault="009900E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sustainability, renewable energy, nonrenewable energy, acid deposition, global warming, industrial smog, ozone depletion</w:t>
            </w:r>
          </w:p>
          <w:p w:rsidR="000722FA" w:rsidRPr="00C3042A" w:rsidRDefault="000722FA"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86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hideMark/>
          </w:tcPr>
          <w:p w:rsidR="00125147"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Human activities affect the quality and supply of natural resources for future generations. Since the Industrial Revolution, the use of fossil fuels has greatly increased</w:t>
            </w:r>
            <w:r w:rsidR="00483834" w:rsidRPr="00C3042A">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industrial productivity, but it has also caused environmental issues.</w:t>
            </w:r>
            <w:r w:rsidRPr="00C3042A">
              <w:rPr>
                <w:rFonts w:ascii="Times New Roman" w:eastAsia="MS Mincho" w:hAnsi="Times New Roman"/>
                <w:sz w:val="24"/>
                <w:szCs w:val="24"/>
                <w:lang w:eastAsia="ja-JP"/>
              </w:rPr>
              <w:br/>
            </w:r>
            <w:r w:rsidRPr="00C3042A">
              <w:rPr>
                <w:rFonts w:ascii="Times New Roman" w:eastAsia="MS Mincho" w:hAnsi="Times New Roman"/>
                <w:sz w:val="24"/>
                <w:szCs w:val="24"/>
                <w:lang w:eastAsia="ja-JP"/>
              </w:rPr>
              <w:br/>
              <w:t xml:space="preserve">Which is </w:t>
            </w:r>
            <w:r w:rsidRPr="002B6F35">
              <w:rPr>
                <w:rFonts w:ascii="Times New Roman" w:eastAsia="MS Mincho" w:hAnsi="Times New Roman"/>
                <w:b/>
                <w:sz w:val="24"/>
                <w:szCs w:val="24"/>
                <w:lang w:eastAsia="ja-JP"/>
              </w:rPr>
              <w:t>least</w:t>
            </w:r>
            <w:r w:rsidRPr="00C3042A">
              <w:rPr>
                <w:rFonts w:ascii="Times New Roman" w:eastAsia="MS Mincho" w:hAnsi="Times New Roman"/>
                <w:sz w:val="24"/>
                <w:szCs w:val="24"/>
                <w:lang w:eastAsia="ja-JP"/>
              </w:rPr>
              <w:t xml:space="preserve"> likely to be caused b</w:t>
            </w:r>
            <w:r w:rsidR="00125147" w:rsidRPr="00C3042A">
              <w:rPr>
                <w:rFonts w:ascii="Times New Roman" w:eastAsia="MS Mincho" w:hAnsi="Times New Roman"/>
                <w:sz w:val="24"/>
                <w:szCs w:val="24"/>
                <w:lang w:eastAsia="ja-JP"/>
              </w:rPr>
              <w:t xml:space="preserve">y the burning of fossil fuels? </w:t>
            </w:r>
          </w:p>
          <w:p w:rsidR="00125147" w:rsidRPr="00C3042A" w:rsidRDefault="00125147" w:rsidP="00C3042A">
            <w:pPr>
              <w:spacing w:after="0" w:line="240" w:lineRule="auto"/>
              <w:ind w:left="0"/>
              <w:rPr>
                <w:rFonts w:ascii="Times New Roman" w:eastAsia="MS Mincho" w:hAnsi="Times New Roman"/>
                <w:sz w:val="24"/>
                <w:szCs w:val="24"/>
                <w:lang w:eastAsia="ja-JP"/>
              </w:rPr>
            </w:pPr>
          </w:p>
          <w:p w:rsidR="00125147" w:rsidRPr="00C3042A" w:rsidRDefault="00483834" w:rsidP="00C3042A">
            <w:pPr>
              <w:pStyle w:val="ColorfulList-Accent11"/>
              <w:numPr>
                <w:ilvl w:val="0"/>
                <w:numId w:val="44"/>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acid deposition</w:t>
            </w:r>
          </w:p>
          <w:p w:rsidR="00125147" w:rsidRPr="00C3042A" w:rsidRDefault="00125147" w:rsidP="00C3042A">
            <w:pPr>
              <w:pStyle w:val="ColorfulList-Accent11"/>
              <w:numPr>
                <w:ilvl w:val="0"/>
                <w:numId w:val="44"/>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global warming</w:t>
            </w:r>
          </w:p>
          <w:p w:rsidR="00125147" w:rsidRPr="00C3042A" w:rsidRDefault="00483834" w:rsidP="00C3042A">
            <w:pPr>
              <w:pStyle w:val="ColorfulList-Accent11"/>
              <w:numPr>
                <w:ilvl w:val="0"/>
                <w:numId w:val="44"/>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industrial smog</w:t>
            </w:r>
          </w:p>
          <w:p w:rsidR="00834856" w:rsidRPr="00C3042A" w:rsidRDefault="00483834" w:rsidP="00C3042A">
            <w:pPr>
              <w:pStyle w:val="ColorfulList-Accent11"/>
              <w:numPr>
                <w:ilvl w:val="0"/>
                <w:numId w:val="44"/>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ozone depletion</w:t>
            </w:r>
          </w:p>
          <w:p w:rsidR="00125147" w:rsidRPr="00C3042A" w:rsidRDefault="00125147" w:rsidP="00C3042A">
            <w:pPr>
              <w:spacing w:after="0" w:line="240" w:lineRule="auto"/>
              <w:ind w:left="0"/>
              <w:rPr>
                <w:rFonts w:ascii="Times New Roman" w:eastAsia="MS Mincho" w:hAnsi="Times New Roman"/>
                <w:sz w:val="24"/>
                <w:szCs w:val="24"/>
                <w:lang w:eastAsia="ja-JP"/>
              </w:rPr>
            </w:pPr>
          </w:p>
          <w:p w:rsidR="00867FA2" w:rsidRPr="00C3042A" w:rsidRDefault="00282D3C" w:rsidP="00E75B4D">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125147" w:rsidRPr="00C3042A">
              <w:rPr>
                <w:rFonts w:ascii="Times New Roman" w:eastAsia="MS Mincho" w:hAnsi="Times New Roman"/>
                <w:sz w:val="24"/>
                <w:szCs w:val="24"/>
                <w:lang w:eastAsia="ja-JP"/>
              </w:rPr>
              <w:t>: D</w:t>
            </w:r>
          </w:p>
        </w:tc>
      </w:tr>
    </w:tbl>
    <w:p w:rsidR="00834856" w:rsidRPr="00834856" w:rsidRDefault="00834856" w:rsidP="00834856">
      <w:pPr>
        <w:spacing w:line="276" w:lineRule="auto"/>
        <w:ind w:left="0"/>
        <w:rPr>
          <w:rFonts w:ascii="Times New Roman" w:eastAsia="MS Mincho" w:hAnsi="Times New Roman"/>
          <w:sz w:val="24"/>
          <w:szCs w:val="24"/>
          <w:lang w:eastAsia="ja-JP"/>
        </w:rPr>
      </w:pPr>
    </w:p>
    <w:p w:rsidR="00834856" w:rsidRPr="00834856" w:rsidRDefault="00834856" w:rsidP="00834856">
      <w:pPr>
        <w:spacing w:line="276" w:lineRule="auto"/>
        <w:ind w:left="0"/>
        <w:rPr>
          <w:rFonts w:ascii="Times New Roman" w:eastAsia="MS Mincho" w:hAnsi="Times New Roman"/>
          <w:sz w:val="24"/>
          <w:szCs w:val="24"/>
          <w:lang w:eastAsia="ja-JP"/>
        </w:rPr>
      </w:pPr>
      <w:r w:rsidRPr="00834856">
        <w:rPr>
          <w:rFonts w:ascii="Times New Roman" w:eastAsia="MS Mincho" w:hAnsi="Times New Roman"/>
          <w:sz w:val="24"/>
          <w:szCs w:val="24"/>
          <w:lang w:eastAsia="ja-JP"/>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Reporting Category</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Resources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Energy</w:t>
            </w:r>
          </w:p>
          <w:p w:rsidR="008D0DD0" w:rsidRPr="00C3042A" w:rsidRDefault="008D0DD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834856"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SC.912.P.10.1</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8D0DD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Differentiate among the various forms of energy and recognize that they can be transformed from one form to others.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8D0DD0" w:rsidRPr="00C3042A" w:rsidRDefault="0012514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8D0DD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 Extended Response</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Level</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Moderate; High</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noWrap/>
            <w:hideMark/>
          </w:tcPr>
          <w:p w:rsidR="00D8201B" w:rsidRPr="00C3042A" w:rsidRDefault="00E9258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t>
            </w:r>
            <w:r w:rsidR="00D8201B" w:rsidRPr="00C3042A">
              <w:rPr>
                <w:rFonts w:ascii="Times New Roman" w:eastAsia="MS Mincho" w:hAnsi="Times New Roman"/>
                <w:sz w:val="24"/>
                <w:szCs w:val="24"/>
                <w:lang w:eastAsia="ja-JP"/>
              </w:rPr>
              <w:t>will explain how energy cycles betwee</w:t>
            </w:r>
            <w:r w:rsidRPr="00C3042A">
              <w:rPr>
                <w:rFonts w:ascii="Times New Roman" w:eastAsia="MS Mincho" w:hAnsi="Times New Roman"/>
                <w:sz w:val="24"/>
                <w:szCs w:val="24"/>
                <w:lang w:eastAsia="ja-JP"/>
              </w:rPr>
              <w:t>n living systems and the physica</w:t>
            </w:r>
            <w:r w:rsidR="00D8201B" w:rsidRPr="00C3042A">
              <w:rPr>
                <w:rFonts w:ascii="Times New Roman" w:eastAsia="MS Mincho" w:hAnsi="Times New Roman"/>
                <w:sz w:val="24"/>
                <w:szCs w:val="24"/>
                <w:lang w:eastAsia="ja-JP"/>
              </w:rPr>
              <w:t>l environment.</w:t>
            </w:r>
          </w:p>
          <w:p w:rsidR="00601335" w:rsidRPr="00C3042A" w:rsidRDefault="00601335" w:rsidP="00C3042A">
            <w:pPr>
              <w:spacing w:after="0" w:line="240" w:lineRule="auto"/>
              <w:ind w:left="0"/>
              <w:rPr>
                <w:rFonts w:ascii="Times New Roman" w:eastAsia="MS Mincho" w:hAnsi="Times New Roman"/>
                <w:sz w:val="24"/>
                <w:szCs w:val="24"/>
                <w:lang w:eastAsia="ja-JP"/>
              </w:rPr>
            </w:pPr>
          </w:p>
          <w:p w:rsidR="00367095" w:rsidRPr="00C3042A" w:rsidRDefault="0036709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recognize that energy cannot be created or destroyed, only transformed. </w:t>
            </w:r>
          </w:p>
          <w:p w:rsidR="00E92588" w:rsidRPr="00C3042A" w:rsidRDefault="00E92588" w:rsidP="00C3042A">
            <w:pPr>
              <w:spacing w:after="0" w:line="240" w:lineRule="auto"/>
              <w:ind w:left="0"/>
              <w:rPr>
                <w:rFonts w:ascii="Times New Roman" w:eastAsia="MS Mincho" w:hAnsi="Times New Roman"/>
                <w:sz w:val="24"/>
                <w:szCs w:val="24"/>
                <w:lang w:eastAsia="ja-JP"/>
              </w:rPr>
            </w:pPr>
          </w:p>
          <w:p w:rsidR="00E92588" w:rsidRPr="00C3042A" w:rsidRDefault="00E92588"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differentiate between various forms of energy</w:t>
            </w:r>
          </w:p>
          <w:p w:rsidR="008D0DD0" w:rsidRPr="00C3042A" w:rsidRDefault="008D0DD0" w:rsidP="00C3042A">
            <w:pPr>
              <w:spacing w:after="0" w:line="240" w:lineRule="auto"/>
              <w:ind w:left="0"/>
              <w:rPr>
                <w:rFonts w:ascii="Times New Roman" w:eastAsia="MS Mincho" w:hAnsi="Times New Roman"/>
                <w:sz w:val="24"/>
                <w:szCs w:val="24"/>
                <w:lang w:eastAsia="ja-JP"/>
              </w:rPr>
            </w:pP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8D0DD0"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t>
            </w:r>
            <w:r w:rsidR="00367095" w:rsidRPr="00C3042A">
              <w:rPr>
                <w:rFonts w:ascii="Times New Roman" w:eastAsia="MS Mincho" w:hAnsi="Times New Roman"/>
                <w:sz w:val="24"/>
                <w:szCs w:val="24"/>
                <w:lang w:eastAsia="ja-JP"/>
              </w:rPr>
              <w:t xml:space="preserve">addressing energy transformations </w:t>
            </w:r>
            <w:r w:rsidRPr="00C3042A">
              <w:rPr>
                <w:rFonts w:ascii="Times New Roman" w:eastAsia="MS Mincho" w:hAnsi="Times New Roman"/>
                <w:sz w:val="24"/>
                <w:szCs w:val="24"/>
                <w:lang w:eastAsia="ja-JP"/>
              </w:rPr>
              <w:t>are limited t</w:t>
            </w:r>
            <w:r w:rsidR="00367095" w:rsidRPr="00C3042A">
              <w:rPr>
                <w:rFonts w:ascii="Times New Roman" w:eastAsia="MS Mincho" w:hAnsi="Times New Roman"/>
                <w:sz w:val="24"/>
                <w:szCs w:val="24"/>
                <w:lang w:eastAsia="ja-JP"/>
              </w:rPr>
              <w:t>o environmental science context, for example the mechanical to electrical in generators or nuclear to heat in nuclear reactors.</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E92588" w:rsidRPr="00C3042A" w:rsidRDefault="00367095"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Possible Item Context: </w:t>
            </w:r>
            <w:r w:rsidR="000B6A02" w:rsidRPr="00C3042A">
              <w:rPr>
                <w:rFonts w:ascii="Times New Roman" w:eastAsia="MS Mincho" w:hAnsi="Times New Roman"/>
                <w:sz w:val="24"/>
                <w:szCs w:val="24"/>
                <w:lang w:eastAsia="ja-JP"/>
              </w:rPr>
              <w:t xml:space="preserve">energy transformations in power plants, trophic pyramid ecological efficiency, energy efficiency </w:t>
            </w:r>
          </w:p>
        </w:tc>
      </w:tr>
      <w:tr w:rsidR="00834856" w:rsidRPr="00C3042A" w:rsidTr="00C3042A">
        <w:trPr>
          <w:trHeight w:val="300"/>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tcPr>
          <w:p w:rsidR="00834856" w:rsidRPr="00C3042A" w:rsidRDefault="008917D0"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N</w:t>
            </w:r>
            <w:r w:rsidR="00125147" w:rsidRPr="00C3042A">
              <w:rPr>
                <w:rFonts w:ascii="Times New Roman" w:eastAsia="MS Mincho" w:hAnsi="Times New Roman"/>
                <w:sz w:val="24"/>
                <w:szCs w:val="24"/>
                <w:lang w:eastAsia="ja-JP"/>
              </w:rPr>
              <w:t>one S</w:t>
            </w:r>
            <w:r w:rsidR="00834856" w:rsidRPr="00C3042A">
              <w:rPr>
                <w:rFonts w:ascii="Times New Roman" w:eastAsia="MS Mincho" w:hAnsi="Times New Roman"/>
                <w:sz w:val="24"/>
                <w:szCs w:val="24"/>
                <w:lang w:eastAsia="ja-JP"/>
              </w:rPr>
              <w:t>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tcPr>
          <w:p w:rsidR="00382282" w:rsidRPr="00C3042A" w:rsidRDefault="000B6A02"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energy transformations in power plants, trophic pyramid ecological efficiency, energy efficiency</w:t>
            </w:r>
          </w:p>
        </w:tc>
      </w:tr>
      <w:tr w:rsidR="00834856" w:rsidRPr="00C3042A" w:rsidTr="00C3042A">
        <w:trPr>
          <w:trHeight w:val="3302"/>
        </w:trPr>
        <w:tc>
          <w:tcPr>
            <w:tcW w:w="1728" w:type="dxa"/>
            <w:shd w:val="clear" w:color="auto" w:fill="auto"/>
            <w:noWrap/>
            <w:hideMark/>
          </w:tcPr>
          <w:p w:rsidR="00834856" w:rsidRPr="002B6F35" w:rsidRDefault="00834856"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Sample Item</w:t>
            </w:r>
          </w:p>
        </w:tc>
        <w:tc>
          <w:tcPr>
            <w:tcW w:w="7920" w:type="dxa"/>
            <w:shd w:val="clear" w:color="auto" w:fill="auto"/>
            <w:noWrap/>
            <w:hideMark/>
          </w:tcPr>
          <w:p w:rsidR="00125147" w:rsidRPr="00C3042A" w:rsidRDefault="00834856"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In the Antarctic food web, most primary producers are phytoplankton.  These are then consumed by krill, a primary cons</w:t>
            </w:r>
            <w:r w:rsidR="00284FFB" w:rsidRPr="00C3042A">
              <w:rPr>
                <w:rFonts w:ascii="Times New Roman" w:eastAsia="MS Mincho" w:hAnsi="Times New Roman"/>
                <w:sz w:val="24"/>
                <w:szCs w:val="24"/>
                <w:lang w:eastAsia="ja-JP"/>
              </w:rPr>
              <w:t>umer.  Krill are eaten by both E</w:t>
            </w:r>
            <w:r w:rsidRPr="00C3042A">
              <w:rPr>
                <w:rFonts w:ascii="Times New Roman" w:eastAsia="MS Mincho" w:hAnsi="Times New Roman"/>
                <w:sz w:val="24"/>
                <w:szCs w:val="24"/>
                <w:lang w:eastAsia="ja-JP"/>
              </w:rPr>
              <w:t xml:space="preserve">mperor and </w:t>
            </w:r>
            <w:r w:rsidR="00284FFB" w:rsidRPr="00C3042A">
              <w:rPr>
                <w:rFonts w:ascii="Times New Roman" w:eastAsia="MS Mincho" w:hAnsi="Times New Roman"/>
                <w:sz w:val="24"/>
                <w:szCs w:val="24"/>
                <w:lang w:eastAsia="ja-JP"/>
              </w:rPr>
              <w:t>A</w:t>
            </w:r>
            <w:r w:rsidRPr="00C3042A">
              <w:rPr>
                <w:rFonts w:ascii="Times New Roman" w:eastAsia="MS Mincho" w:hAnsi="Times New Roman"/>
                <w:sz w:val="24"/>
                <w:szCs w:val="24"/>
                <w:lang w:eastAsia="ja-JP"/>
              </w:rPr>
              <w:t xml:space="preserve">delie penguins </w:t>
            </w:r>
            <w:r w:rsidR="000B6A02">
              <w:rPr>
                <w:rFonts w:ascii="Times New Roman" w:eastAsia="MS Mincho" w:hAnsi="Times New Roman"/>
                <w:sz w:val="24"/>
                <w:szCs w:val="24"/>
                <w:lang w:eastAsia="ja-JP"/>
              </w:rPr>
              <w:t>who act</w:t>
            </w:r>
            <w:r w:rsidR="000B6A02" w:rsidRPr="00C3042A">
              <w:rPr>
                <w:rFonts w:ascii="Times New Roman" w:eastAsia="MS Mincho" w:hAnsi="Times New Roman"/>
                <w:sz w:val="24"/>
                <w:szCs w:val="24"/>
                <w:lang w:eastAsia="ja-JP"/>
              </w:rPr>
              <w:t xml:space="preserve"> </w:t>
            </w:r>
            <w:r w:rsidRPr="00C3042A">
              <w:rPr>
                <w:rFonts w:ascii="Times New Roman" w:eastAsia="MS Mincho" w:hAnsi="Times New Roman"/>
                <w:sz w:val="24"/>
                <w:szCs w:val="24"/>
                <w:lang w:eastAsia="ja-JP"/>
              </w:rPr>
              <w:t>as secondary consumers.  The penguins are eaten by the leopard seal</w:t>
            </w:r>
            <w:r w:rsidR="000B6A02">
              <w:rPr>
                <w:rFonts w:ascii="Times New Roman" w:eastAsia="MS Mincho" w:hAnsi="Times New Roman"/>
                <w:sz w:val="24"/>
                <w:szCs w:val="24"/>
                <w:lang w:eastAsia="ja-JP"/>
              </w:rPr>
              <w:t>s</w:t>
            </w:r>
            <w:r w:rsidRPr="00C3042A">
              <w:rPr>
                <w:rFonts w:ascii="Times New Roman" w:eastAsia="MS Mincho" w:hAnsi="Times New Roman"/>
                <w:sz w:val="24"/>
                <w:szCs w:val="24"/>
                <w:lang w:eastAsia="ja-JP"/>
              </w:rPr>
              <w:t xml:space="preserve"> and orca whales at the tertiary consumer level. </w:t>
            </w:r>
          </w:p>
          <w:p w:rsidR="00125147" w:rsidRPr="00C3042A" w:rsidRDefault="00125147" w:rsidP="00C3042A">
            <w:pPr>
              <w:spacing w:after="0" w:line="240" w:lineRule="auto"/>
              <w:ind w:left="0"/>
              <w:rPr>
                <w:rFonts w:ascii="Times New Roman" w:eastAsia="MS Mincho" w:hAnsi="Times New Roman"/>
                <w:sz w:val="24"/>
                <w:szCs w:val="24"/>
                <w:lang w:eastAsia="ja-JP"/>
              </w:rPr>
            </w:pPr>
          </w:p>
          <w:p w:rsidR="00125147" w:rsidRPr="00C3042A" w:rsidRDefault="00A121A3"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At</w:t>
            </w:r>
            <w:r w:rsidRPr="00C3042A">
              <w:rPr>
                <w:rFonts w:ascii="Times New Roman" w:eastAsia="MS Mincho" w:hAnsi="Times New Roman"/>
                <w:sz w:val="24"/>
                <w:szCs w:val="24"/>
                <w:lang w:eastAsia="ja-JP"/>
              </w:rPr>
              <w:t xml:space="preserve"> </w:t>
            </w:r>
            <w:r w:rsidR="00834856" w:rsidRPr="00C3042A">
              <w:rPr>
                <w:rFonts w:ascii="Times New Roman" w:eastAsia="MS Mincho" w:hAnsi="Times New Roman"/>
                <w:sz w:val="24"/>
                <w:szCs w:val="24"/>
                <w:lang w:eastAsia="ja-JP"/>
              </w:rPr>
              <w:t xml:space="preserve">which trophic level is the most energy converted into biomass? </w:t>
            </w:r>
          </w:p>
          <w:p w:rsidR="00125147" w:rsidRPr="00C3042A" w:rsidRDefault="00834856" w:rsidP="00C3042A">
            <w:pPr>
              <w:pStyle w:val="ColorfulList-Accent11"/>
              <w:numPr>
                <w:ilvl w:val="0"/>
                <w:numId w:val="45"/>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primary producers </w:t>
            </w:r>
          </w:p>
          <w:p w:rsidR="00125147" w:rsidRPr="00C3042A" w:rsidRDefault="00125147" w:rsidP="00C3042A">
            <w:pPr>
              <w:pStyle w:val="ColorfulList-Accent11"/>
              <w:numPr>
                <w:ilvl w:val="0"/>
                <w:numId w:val="45"/>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p</w:t>
            </w:r>
            <w:r w:rsidR="00834856" w:rsidRPr="00C3042A">
              <w:rPr>
                <w:rFonts w:ascii="Times New Roman" w:eastAsia="MS Mincho" w:hAnsi="Times New Roman"/>
                <w:sz w:val="24"/>
                <w:szCs w:val="24"/>
                <w:lang w:eastAsia="ja-JP"/>
              </w:rPr>
              <w:t xml:space="preserve">rimary consumers </w:t>
            </w:r>
          </w:p>
          <w:p w:rsidR="00125147" w:rsidRPr="00C3042A" w:rsidRDefault="00125147" w:rsidP="00C3042A">
            <w:pPr>
              <w:pStyle w:val="ColorfulList-Accent11"/>
              <w:numPr>
                <w:ilvl w:val="0"/>
                <w:numId w:val="45"/>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s</w:t>
            </w:r>
            <w:r w:rsidR="00834856" w:rsidRPr="00C3042A">
              <w:rPr>
                <w:rFonts w:ascii="Times New Roman" w:eastAsia="MS Mincho" w:hAnsi="Times New Roman"/>
                <w:sz w:val="24"/>
                <w:szCs w:val="24"/>
                <w:lang w:eastAsia="ja-JP"/>
              </w:rPr>
              <w:t xml:space="preserve">econdary consumers </w:t>
            </w:r>
          </w:p>
          <w:p w:rsidR="00834856" w:rsidRPr="00C3042A" w:rsidRDefault="00834856" w:rsidP="00C3042A">
            <w:pPr>
              <w:pStyle w:val="ColorfulList-Accent11"/>
              <w:numPr>
                <w:ilvl w:val="0"/>
                <w:numId w:val="45"/>
              </w:numPr>
              <w:spacing w:after="0" w:line="240" w:lineRule="auto"/>
              <w:rPr>
                <w:rFonts w:ascii="Times New Roman" w:eastAsia="MS Mincho" w:hAnsi="Times New Roman"/>
                <w:sz w:val="24"/>
                <w:szCs w:val="24"/>
                <w:lang w:eastAsia="ja-JP"/>
              </w:rPr>
            </w:pPr>
            <w:r w:rsidRPr="00C3042A">
              <w:rPr>
                <w:rFonts w:ascii="Times New Roman" w:eastAsia="MS Mincho" w:hAnsi="Times New Roman"/>
                <w:sz w:val="24"/>
                <w:szCs w:val="24"/>
                <w:lang w:eastAsia="ja-JP"/>
              </w:rPr>
              <w:t>tertiary consumers</w:t>
            </w:r>
          </w:p>
          <w:p w:rsidR="00834856" w:rsidRPr="00C3042A" w:rsidRDefault="00834856" w:rsidP="00C3042A">
            <w:pPr>
              <w:spacing w:after="0" w:line="240" w:lineRule="auto"/>
              <w:ind w:left="0"/>
              <w:rPr>
                <w:rFonts w:ascii="Times New Roman" w:eastAsia="MS Mincho" w:hAnsi="Times New Roman"/>
                <w:sz w:val="24"/>
                <w:szCs w:val="24"/>
                <w:lang w:eastAsia="ja-JP"/>
              </w:rPr>
            </w:pPr>
          </w:p>
          <w:p w:rsidR="00834856"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125147" w:rsidRPr="00C3042A">
              <w:rPr>
                <w:rFonts w:ascii="Times New Roman" w:eastAsia="MS Mincho" w:hAnsi="Times New Roman"/>
                <w:sz w:val="24"/>
                <w:szCs w:val="24"/>
                <w:lang w:eastAsia="ja-JP"/>
              </w:rPr>
              <w:t>: A</w:t>
            </w:r>
          </w:p>
          <w:p w:rsidR="00483834" w:rsidRPr="00C3042A" w:rsidRDefault="00483834" w:rsidP="00C3042A">
            <w:pPr>
              <w:spacing w:after="0" w:line="240" w:lineRule="auto"/>
              <w:ind w:left="0"/>
              <w:rPr>
                <w:rFonts w:ascii="Times New Roman" w:eastAsia="MS Mincho" w:hAnsi="Times New Roman"/>
                <w:sz w:val="24"/>
                <w:szCs w:val="24"/>
                <w:lang w:eastAsia="ja-JP"/>
              </w:rPr>
            </w:pPr>
          </w:p>
        </w:tc>
      </w:tr>
    </w:tbl>
    <w:p w:rsidR="00483834" w:rsidRDefault="00483834" w:rsidP="00834856">
      <w:pPr>
        <w:spacing w:line="276" w:lineRule="auto"/>
        <w:ind w:left="0"/>
        <w:rPr>
          <w:rFonts w:ascii="Times New Roman" w:eastAsia="MS Mincho" w:hAnsi="Times New Roman"/>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920"/>
      </w:tblGrid>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br w:type="page"/>
              <w:t>Reporting Category</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Ecology</w:t>
            </w: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Standard</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Energy</w:t>
            </w:r>
          </w:p>
          <w:p w:rsidR="001B54F7" w:rsidRPr="00C3042A" w:rsidRDefault="001B54F7" w:rsidP="00C3042A">
            <w:pPr>
              <w:spacing w:after="0" w:line="240" w:lineRule="auto"/>
              <w:ind w:left="0"/>
              <w:rPr>
                <w:rFonts w:ascii="Times New Roman" w:eastAsia="MS Mincho" w:hAnsi="Times New Roman"/>
                <w:sz w:val="24"/>
                <w:szCs w:val="24"/>
                <w:lang w:eastAsia="ja-JP"/>
              </w:rPr>
            </w:pP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Number</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SC.912.P.10.2</w:t>
            </w: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Explore the Law of Conservation of Energy by differentiating among open, closed, and isolated systems and explain that the total energy in an isolated system is a conserved quantity.</w:t>
            </w:r>
          </w:p>
          <w:p w:rsidR="001B54F7" w:rsidRPr="00C3042A" w:rsidRDefault="001B54F7" w:rsidP="00C3042A">
            <w:pPr>
              <w:spacing w:after="0" w:line="240" w:lineRule="auto"/>
              <w:ind w:left="0"/>
              <w:rPr>
                <w:rFonts w:ascii="Times New Roman" w:eastAsia="MS Mincho" w:hAnsi="Times New Roman"/>
                <w:sz w:val="24"/>
                <w:szCs w:val="24"/>
                <w:lang w:eastAsia="ja-JP"/>
              </w:rPr>
            </w:pP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Also Assesses</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Not Applicable</w:t>
            </w:r>
          </w:p>
          <w:p w:rsidR="001B54F7" w:rsidRPr="00C3042A" w:rsidRDefault="001B54F7" w:rsidP="00C3042A">
            <w:pPr>
              <w:spacing w:after="0" w:line="240" w:lineRule="auto"/>
              <w:ind w:left="0"/>
              <w:rPr>
                <w:rFonts w:ascii="Times New Roman" w:eastAsia="MS Mincho" w:hAnsi="Times New Roman"/>
                <w:sz w:val="24"/>
                <w:szCs w:val="24"/>
                <w:lang w:eastAsia="ja-JP"/>
              </w:rPr>
            </w:pP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Item Types</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Multiple Choice; Extended Response</w:t>
            </w:r>
          </w:p>
          <w:p w:rsidR="001B54F7" w:rsidRPr="00C3042A" w:rsidRDefault="001B54F7" w:rsidP="00C3042A">
            <w:pPr>
              <w:spacing w:after="0" w:line="240" w:lineRule="auto"/>
              <w:ind w:left="0"/>
              <w:rPr>
                <w:rFonts w:ascii="Times New Roman" w:eastAsia="MS Mincho" w:hAnsi="Times New Roman"/>
                <w:sz w:val="24"/>
                <w:szCs w:val="24"/>
                <w:lang w:eastAsia="ja-JP"/>
              </w:rPr>
            </w:pPr>
          </w:p>
        </w:tc>
      </w:tr>
      <w:tr w:rsidR="00382282" w:rsidRPr="00C3042A" w:rsidTr="00C3042A">
        <w:trPr>
          <w:trHeight w:val="300"/>
        </w:trPr>
        <w:tc>
          <w:tcPr>
            <w:tcW w:w="1728" w:type="dxa"/>
            <w:shd w:val="clear" w:color="auto" w:fill="auto"/>
            <w:noWrap/>
            <w:hideMark/>
          </w:tcPr>
          <w:p w:rsidR="00382282" w:rsidRPr="002B6F35" w:rsidRDefault="00382282" w:rsidP="008917D0">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Cognitive Complexity</w:t>
            </w:r>
          </w:p>
        </w:tc>
        <w:tc>
          <w:tcPr>
            <w:tcW w:w="7920" w:type="dxa"/>
            <w:shd w:val="clear" w:color="auto" w:fill="auto"/>
            <w:noWrap/>
            <w:hideMark/>
          </w:tcPr>
          <w:p w:rsidR="00382282" w:rsidRPr="00C3042A" w:rsidRDefault="00B15843"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Low; High</w:t>
            </w: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Benchmark Clarification</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Students will explain that neither matter nor energy may be created or destroyed, but may be converted from one form to another. </w:t>
            </w:r>
            <w:r w:rsidRPr="00C3042A">
              <w:rPr>
                <w:rFonts w:ascii="Times New Roman" w:eastAsia="MS Mincho" w:hAnsi="Times New Roman"/>
                <w:sz w:val="24"/>
                <w:szCs w:val="24"/>
                <w:lang w:eastAsia="ja-JP"/>
              </w:rPr>
              <w:cr/>
            </w:r>
          </w:p>
          <w:p w:rsidR="002164CC" w:rsidRPr="00C3042A" w:rsidRDefault="002164CC"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identify and/or relate the differenc</w:t>
            </w:r>
            <w:r w:rsidR="001600EF" w:rsidRPr="00C3042A">
              <w:rPr>
                <w:rFonts w:ascii="Times New Roman" w:eastAsia="MS Mincho" w:hAnsi="Times New Roman"/>
                <w:sz w:val="24"/>
                <w:szCs w:val="24"/>
                <w:lang w:eastAsia="ja-JP"/>
              </w:rPr>
              <w:t xml:space="preserve">e between an open, closed, and </w:t>
            </w:r>
            <w:r w:rsidRPr="00C3042A">
              <w:rPr>
                <w:rFonts w:ascii="Times New Roman" w:eastAsia="MS Mincho" w:hAnsi="Times New Roman"/>
                <w:sz w:val="24"/>
                <w:szCs w:val="24"/>
                <w:lang w:eastAsia="ja-JP"/>
              </w:rPr>
              <w:t xml:space="preserve">isolated system. </w:t>
            </w:r>
          </w:p>
          <w:p w:rsidR="002164CC" w:rsidRPr="00C3042A" w:rsidRDefault="002164CC" w:rsidP="00C3042A">
            <w:pPr>
              <w:spacing w:after="0" w:line="240" w:lineRule="auto"/>
              <w:ind w:left="0"/>
              <w:rPr>
                <w:rFonts w:ascii="Times New Roman" w:eastAsia="MS Mincho" w:hAnsi="Times New Roman"/>
                <w:sz w:val="24"/>
                <w:szCs w:val="24"/>
                <w:lang w:eastAsia="ja-JP"/>
              </w:rPr>
            </w:pPr>
          </w:p>
          <w:p w:rsidR="001B54F7" w:rsidRPr="00C3042A" w:rsidRDefault="002164CC"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Students will expla</w:t>
            </w:r>
            <w:r w:rsidR="00CD0C4F" w:rsidRPr="00C3042A">
              <w:rPr>
                <w:rFonts w:ascii="Times New Roman" w:eastAsia="MS Mincho" w:hAnsi="Times New Roman"/>
                <w:sz w:val="24"/>
                <w:szCs w:val="24"/>
                <w:lang w:eastAsia="ja-JP"/>
              </w:rPr>
              <w:t xml:space="preserve">in that the total energy in an </w:t>
            </w:r>
            <w:r w:rsidRPr="00C3042A">
              <w:rPr>
                <w:rFonts w:ascii="Times New Roman" w:eastAsia="MS Mincho" w:hAnsi="Times New Roman"/>
                <w:sz w:val="24"/>
                <w:szCs w:val="24"/>
                <w:lang w:eastAsia="ja-JP"/>
              </w:rPr>
              <w:t>isolated system is conserved and its amount never changes</w:t>
            </w:r>
            <w:r w:rsidR="00CD0C4F" w:rsidRPr="00C3042A">
              <w:rPr>
                <w:rFonts w:ascii="Times New Roman" w:eastAsia="MS Mincho" w:hAnsi="Times New Roman"/>
                <w:sz w:val="24"/>
                <w:szCs w:val="24"/>
                <w:lang w:eastAsia="ja-JP"/>
              </w:rPr>
              <w:t>.</w:t>
            </w:r>
          </w:p>
          <w:p w:rsidR="00CD0C4F" w:rsidRPr="00C3042A" w:rsidRDefault="00CD0C4F" w:rsidP="00C3042A">
            <w:pPr>
              <w:spacing w:after="0" w:line="240" w:lineRule="auto"/>
              <w:ind w:left="0"/>
              <w:rPr>
                <w:rFonts w:ascii="Times New Roman" w:eastAsia="MS Mincho" w:hAnsi="Times New Roman"/>
                <w:sz w:val="24"/>
                <w:szCs w:val="24"/>
                <w:lang w:eastAsia="ja-JP"/>
              </w:rPr>
            </w:pP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Limits</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Items </w:t>
            </w:r>
            <w:r w:rsidR="00CD0C4F" w:rsidRPr="00C3042A">
              <w:rPr>
                <w:rFonts w:ascii="Times New Roman" w:eastAsia="MS Mincho" w:hAnsi="Times New Roman"/>
                <w:sz w:val="24"/>
                <w:szCs w:val="24"/>
                <w:lang w:eastAsia="ja-JP"/>
              </w:rPr>
              <w:t>should only assess those systems related to environmental processes such as ecological efficiency and energy efficiency of renewable and nonrenewable energy.</w:t>
            </w:r>
          </w:p>
          <w:p w:rsidR="00CD0C4F" w:rsidRPr="00C3042A" w:rsidRDefault="00CD0C4F" w:rsidP="00C3042A">
            <w:pPr>
              <w:spacing w:after="0" w:line="240" w:lineRule="auto"/>
              <w:ind w:left="0"/>
              <w:rPr>
                <w:rFonts w:ascii="Times New Roman" w:eastAsia="MS Mincho" w:hAnsi="Times New Roman"/>
                <w:sz w:val="24"/>
                <w:szCs w:val="24"/>
                <w:lang w:eastAsia="ja-JP"/>
              </w:rPr>
            </w:pP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Stimulus Attributes</w:t>
            </w:r>
          </w:p>
        </w:tc>
        <w:tc>
          <w:tcPr>
            <w:tcW w:w="7920" w:type="dxa"/>
            <w:shd w:val="clear" w:color="auto" w:fill="auto"/>
            <w:noWrap/>
            <w:hideMark/>
          </w:tcPr>
          <w:p w:rsidR="001B54F7" w:rsidRPr="00C3042A" w:rsidRDefault="00CD0C4F"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1B54F7" w:rsidRPr="00C3042A" w:rsidTr="00C3042A">
        <w:trPr>
          <w:trHeight w:val="300"/>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Response Attributes</w:t>
            </w:r>
          </w:p>
        </w:tc>
        <w:tc>
          <w:tcPr>
            <w:tcW w:w="7920" w:type="dxa"/>
            <w:shd w:val="clear" w:color="auto" w:fill="auto"/>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None Specified</w:t>
            </w:r>
          </w:p>
        </w:tc>
      </w:tr>
      <w:tr w:rsidR="00382282" w:rsidRPr="00C3042A" w:rsidTr="00C3042A">
        <w:trPr>
          <w:trHeight w:val="300"/>
        </w:trPr>
        <w:tc>
          <w:tcPr>
            <w:tcW w:w="1728" w:type="dxa"/>
            <w:shd w:val="clear" w:color="auto" w:fill="auto"/>
            <w:noWrap/>
            <w:hideMark/>
          </w:tcPr>
          <w:p w:rsidR="00382282" w:rsidRPr="002B6F35" w:rsidRDefault="00382282"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t>Content Focus</w:t>
            </w:r>
          </w:p>
          <w:p w:rsidR="00382282" w:rsidRPr="002B6F35" w:rsidRDefault="00382282" w:rsidP="00C3042A">
            <w:pPr>
              <w:spacing w:after="0" w:line="240" w:lineRule="auto"/>
              <w:ind w:left="0"/>
              <w:rPr>
                <w:rFonts w:ascii="Times New Roman" w:eastAsia="MS Mincho" w:hAnsi="Times New Roman"/>
                <w:b/>
                <w:sz w:val="24"/>
                <w:szCs w:val="24"/>
                <w:lang w:eastAsia="ja-JP"/>
              </w:rPr>
            </w:pPr>
          </w:p>
        </w:tc>
        <w:tc>
          <w:tcPr>
            <w:tcW w:w="7920" w:type="dxa"/>
            <w:shd w:val="clear" w:color="auto" w:fill="auto"/>
          </w:tcPr>
          <w:p w:rsidR="00382282" w:rsidRPr="00C3042A" w:rsidRDefault="00F71A76"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open system, closed system, isolated system, Law of Conservation of Energy</w:t>
            </w:r>
          </w:p>
        </w:tc>
      </w:tr>
      <w:tr w:rsidR="001B54F7" w:rsidRPr="00C3042A" w:rsidTr="00C3042A">
        <w:trPr>
          <w:trHeight w:val="3653"/>
        </w:trPr>
        <w:tc>
          <w:tcPr>
            <w:tcW w:w="1728" w:type="dxa"/>
            <w:shd w:val="clear" w:color="auto" w:fill="auto"/>
            <w:noWrap/>
            <w:hideMark/>
          </w:tcPr>
          <w:p w:rsidR="001B54F7" w:rsidRPr="002B6F35" w:rsidRDefault="001B54F7" w:rsidP="00C3042A">
            <w:pPr>
              <w:spacing w:after="0" w:line="240" w:lineRule="auto"/>
              <w:ind w:left="0"/>
              <w:rPr>
                <w:rFonts w:ascii="Times New Roman" w:eastAsia="MS Mincho" w:hAnsi="Times New Roman"/>
                <w:b/>
                <w:sz w:val="24"/>
                <w:szCs w:val="24"/>
                <w:lang w:eastAsia="ja-JP"/>
              </w:rPr>
            </w:pPr>
            <w:r w:rsidRPr="002B6F35">
              <w:rPr>
                <w:rFonts w:ascii="Times New Roman" w:eastAsia="MS Mincho" w:hAnsi="Times New Roman"/>
                <w:b/>
                <w:sz w:val="24"/>
                <w:szCs w:val="24"/>
                <w:lang w:eastAsia="ja-JP"/>
              </w:rPr>
              <w:lastRenderedPageBreak/>
              <w:t>Sample Item</w:t>
            </w:r>
          </w:p>
        </w:tc>
        <w:tc>
          <w:tcPr>
            <w:tcW w:w="7920" w:type="dxa"/>
            <w:shd w:val="clear" w:color="auto" w:fill="auto"/>
            <w:noWrap/>
            <w:hideMark/>
          </w:tcPr>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Both the compact fluorescent</w:t>
            </w:r>
            <w:r w:rsidR="003F1802" w:rsidRPr="00C3042A">
              <w:rPr>
                <w:rFonts w:ascii="Times New Roman" w:eastAsia="MS Mincho" w:hAnsi="Times New Roman"/>
                <w:sz w:val="24"/>
                <w:szCs w:val="24"/>
                <w:lang w:eastAsia="ja-JP"/>
              </w:rPr>
              <w:t xml:space="preserve"> light bulb (CFL) and the light-</w:t>
            </w:r>
            <w:r w:rsidRPr="00C3042A">
              <w:rPr>
                <w:rFonts w:ascii="Times New Roman" w:eastAsia="MS Mincho" w:hAnsi="Times New Roman"/>
                <w:sz w:val="24"/>
                <w:szCs w:val="24"/>
                <w:lang w:eastAsia="ja-JP"/>
              </w:rPr>
              <w:t xml:space="preserve">emitting diode (LED) bulb are now both readily available for purchase by local consumers.  Both of these technologies show a distinct advantage in efficiency over the standard incandescent light bulb.  </w:t>
            </w:r>
          </w:p>
          <w:p w:rsidR="001B54F7" w:rsidRPr="00C3042A" w:rsidRDefault="001B54F7" w:rsidP="00C3042A">
            <w:pPr>
              <w:spacing w:after="0" w:line="240" w:lineRule="auto"/>
              <w:ind w:left="0"/>
              <w:rPr>
                <w:rFonts w:ascii="Times New Roman" w:eastAsia="MS Mincho" w:hAnsi="Times New Roman"/>
                <w:sz w:val="24"/>
                <w:szCs w:val="24"/>
                <w:lang w:eastAsia="ja-JP"/>
              </w:rPr>
            </w:pPr>
          </w:p>
          <w:p w:rsidR="001B54F7" w:rsidRPr="00C3042A" w:rsidRDefault="001B54F7" w:rsidP="00C3042A">
            <w:pPr>
              <w:spacing w:after="0" w:line="240" w:lineRule="auto"/>
              <w:ind w:left="0"/>
              <w:rPr>
                <w:rFonts w:ascii="Times New Roman" w:eastAsia="MS Mincho" w:hAnsi="Times New Roman"/>
                <w:sz w:val="24"/>
                <w:szCs w:val="24"/>
                <w:lang w:eastAsia="ja-JP"/>
              </w:rPr>
            </w:pPr>
            <w:r w:rsidRPr="00C3042A">
              <w:rPr>
                <w:rFonts w:ascii="Times New Roman" w:eastAsia="MS Mincho" w:hAnsi="Times New Roman"/>
                <w:sz w:val="24"/>
                <w:szCs w:val="24"/>
                <w:lang w:eastAsia="ja-JP"/>
              </w:rPr>
              <w:t xml:space="preserve">Why are incandescent bulbs so inefficient?  </w:t>
            </w:r>
          </w:p>
          <w:p w:rsidR="001B54F7" w:rsidRPr="00C3042A" w:rsidRDefault="001B54F7" w:rsidP="00C3042A">
            <w:pPr>
              <w:spacing w:after="0" w:line="240" w:lineRule="auto"/>
              <w:ind w:left="0"/>
              <w:rPr>
                <w:rFonts w:ascii="Times New Roman" w:eastAsia="MS Mincho" w:hAnsi="Times New Roman"/>
                <w:sz w:val="24"/>
                <w:szCs w:val="24"/>
                <w:lang w:eastAsia="ja-JP"/>
              </w:rPr>
            </w:pPr>
          </w:p>
          <w:p w:rsidR="003F1802" w:rsidRPr="00C3042A" w:rsidRDefault="00A42841" w:rsidP="00C3042A">
            <w:pPr>
              <w:pStyle w:val="ColorfulList-Accent11"/>
              <w:numPr>
                <w:ilvl w:val="0"/>
                <w:numId w:val="46"/>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M</w:t>
            </w:r>
            <w:r w:rsidR="003F1802" w:rsidRPr="00C3042A">
              <w:rPr>
                <w:rFonts w:ascii="Times New Roman" w:eastAsia="MS Mincho" w:hAnsi="Times New Roman"/>
                <w:sz w:val="24"/>
                <w:szCs w:val="24"/>
                <w:lang w:eastAsia="ja-JP"/>
              </w:rPr>
              <w:t>ost of their energy is wasted in the form of heat</w:t>
            </w:r>
            <w:r>
              <w:rPr>
                <w:rFonts w:ascii="Times New Roman" w:eastAsia="MS Mincho" w:hAnsi="Times New Roman"/>
                <w:sz w:val="24"/>
                <w:szCs w:val="24"/>
                <w:lang w:eastAsia="ja-JP"/>
              </w:rPr>
              <w:t>.</w:t>
            </w:r>
            <w:r w:rsidR="003F1802" w:rsidRPr="00C3042A">
              <w:rPr>
                <w:rFonts w:ascii="Times New Roman" w:eastAsia="MS Mincho" w:hAnsi="Times New Roman"/>
                <w:sz w:val="24"/>
                <w:szCs w:val="24"/>
                <w:lang w:eastAsia="ja-JP"/>
              </w:rPr>
              <w:t xml:space="preserve">  </w:t>
            </w:r>
          </w:p>
          <w:p w:rsidR="003F1802" w:rsidRPr="00C3042A" w:rsidRDefault="00A42841" w:rsidP="00C3042A">
            <w:pPr>
              <w:pStyle w:val="ColorfulList-Accent11"/>
              <w:numPr>
                <w:ilvl w:val="0"/>
                <w:numId w:val="46"/>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3F1802" w:rsidRPr="00C3042A">
              <w:rPr>
                <w:rFonts w:ascii="Times New Roman" w:eastAsia="MS Mincho" w:hAnsi="Times New Roman"/>
                <w:sz w:val="24"/>
                <w:szCs w:val="24"/>
                <w:lang w:eastAsia="ja-JP"/>
              </w:rPr>
              <w:t>here is less variety</w:t>
            </w:r>
            <w:r w:rsidR="00A121A3">
              <w:rPr>
                <w:rFonts w:ascii="Times New Roman" w:eastAsia="MS Mincho" w:hAnsi="Times New Roman"/>
                <w:sz w:val="24"/>
                <w:szCs w:val="24"/>
                <w:lang w:eastAsia="ja-JP"/>
              </w:rPr>
              <w:t>;</w:t>
            </w:r>
            <w:r w:rsidR="003F1802" w:rsidRPr="00C3042A">
              <w:rPr>
                <w:rFonts w:ascii="Times New Roman" w:eastAsia="MS Mincho" w:hAnsi="Times New Roman"/>
                <w:sz w:val="24"/>
                <w:szCs w:val="24"/>
                <w:lang w:eastAsia="ja-JP"/>
              </w:rPr>
              <w:t xml:space="preserve"> they only come in a few wattages</w:t>
            </w:r>
            <w:r>
              <w:rPr>
                <w:rFonts w:ascii="Times New Roman" w:eastAsia="MS Mincho" w:hAnsi="Times New Roman"/>
                <w:sz w:val="24"/>
                <w:szCs w:val="24"/>
                <w:lang w:eastAsia="ja-JP"/>
              </w:rPr>
              <w:t>.</w:t>
            </w:r>
          </w:p>
          <w:p w:rsidR="001B54F7" w:rsidRPr="00C3042A" w:rsidRDefault="00A42841" w:rsidP="00C3042A">
            <w:pPr>
              <w:pStyle w:val="ColorfulList-Accent11"/>
              <w:numPr>
                <w:ilvl w:val="0"/>
                <w:numId w:val="46"/>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1B54F7" w:rsidRPr="00C3042A">
              <w:rPr>
                <w:rFonts w:ascii="Times New Roman" w:eastAsia="MS Mincho" w:hAnsi="Times New Roman"/>
                <w:sz w:val="24"/>
                <w:szCs w:val="24"/>
                <w:lang w:eastAsia="ja-JP"/>
              </w:rPr>
              <w:t xml:space="preserve">hey break easily </w:t>
            </w:r>
            <w:r w:rsidR="003F1802" w:rsidRPr="00C3042A">
              <w:rPr>
                <w:rFonts w:ascii="Times New Roman" w:eastAsia="MS Mincho" w:hAnsi="Times New Roman"/>
                <w:sz w:val="24"/>
                <w:szCs w:val="24"/>
                <w:lang w:eastAsia="ja-JP"/>
              </w:rPr>
              <w:t xml:space="preserve">so </w:t>
            </w:r>
            <w:r w:rsidR="00A121A3">
              <w:rPr>
                <w:rFonts w:ascii="Times New Roman" w:eastAsia="MS Mincho" w:hAnsi="Times New Roman"/>
                <w:sz w:val="24"/>
                <w:szCs w:val="24"/>
                <w:lang w:eastAsia="ja-JP"/>
              </w:rPr>
              <w:t>they</w:t>
            </w:r>
            <w:r w:rsidR="00A121A3" w:rsidRPr="00C3042A">
              <w:rPr>
                <w:rFonts w:ascii="Times New Roman" w:eastAsia="MS Mincho" w:hAnsi="Times New Roman"/>
                <w:sz w:val="24"/>
                <w:szCs w:val="24"/>
                <w:lang w:eastAsia="ja-JP"/>
              </w:rPr>
              <w:t xml:space="preserve"> </w:t>
            </w:r>
            <w:r w:rsidR="003F1802" w:rsidRPr="00C3042A">
              <w:rPr>
                <w:rFonts w:ascii="Times New Roman" w:eastAsia="MS Mincho" w:hAnsi="Times New Roman"/>
                <w:sz w:val="24"/>
                <w:szCs w:val="24"/>
                <w:lang w:eastAsia="ja-JP"/>
              </w:rPr>
              <w:t xml:space="preserve">must </w:t>
            </w:r>
            <w:r w:rsidR="00A121A3">
              <w:rPr>
                <w:rFonts w:ascii="Times New Roman" w:eastAsia="MS Mincho" w:hAnsi="Times New Roman"/>
                <w:sz w:val="24"/>
                <w:szCs w:val="24"/>
                <w:lang w:eastAsia="ja-JP"/>
              </w:rPr>
              <w:t xml:space="preserve">be </w:t>
            </w:r>
            <w:r w:rsidR="003F1802" w:rsidRPr="00C3042A">
              <w:rPr>
                <w:rFonts w:ascii="Times New Roman" w:eastAsia="MS Mincho" w:hAnsi="Times New Roman"/>
                <w:sz w:val="24"/>
                <w:szCs w:val="24"/>
                <w:lang w:eastAsia="ja-JP"/>
              </w:rPr>
              <w:t>replace</w:t>
            </w:r>
            <w:r>
              <w:rPr>
                <w:rFonts w:ascii="Times New Roman" w:eastAsia="MS Mincho" w:hAnsi="Times New Roman"/>
                <w:sz w:val="24"/>
                <w:szCs w:val="24"/>
                <w:lang w:eastAsia="ja-JP"/>
              </w:rPr>
              <w:t>d</w:t>
            </w:r>
            <w:r w:rsidR="003F1802" w:rsidRPr="00C3042A">
              <w:rPr>
                <w:rFonts w:ascii="Times New Roman" w:eastAsia="MS Mincho" w:hAnsi="Times New Roman"/>
                <w:sz w:val="24"/>
                <w:szCs w:val="24"/>
                <w:lang w:eastAsia="ja-JP"/>
              </w:rPr>
              <w:t xml:space="preserve"> more frequently</w:t>
            </w:r>
            <w:r>
              <w:rPr>
                <w:rFonts w:ascii="Times New Roman" w:eastAsia="MS Mincho" w:hAnsi="Times New Roman"/>
                <w:sz w:val="24"/>
                <w:szCs w:val="24"/>
                <w:lang w:eastAsia="ja-JP"/>
              </w:rPr>
              <w:t>.</w:t>
            </w:r>
          </w:p>
          <w:p w:rsidR="001B54F7" w:rsidRPr="00C3042A" w:rsidRDefault="00A42841" w:rsidP="00C3042A">
            <w:pPr>
              <w:pStyle w:val="ColorfulList-Accent11"/>
              <w:numPr>
                <w:ilvl w:val="0"/>
                <w:numId w:val="46"/>
              </w:num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T</w:t>
            </w:r>
            <w:r w:rsidR="003F1802" w:rsidRPr="00C3042A">
              <w:rPr>
                <w:rFonts w:ascii="Times New Roman" w:eastAsia="MS Mincho" w:hAnsi="Times New Roman"/>
                <w:sz w:val="24"/>
                <w:szCs w:val="24"/>
                <w:lang w:eastAsia="ja-JP"/>
              </w:rPr>
              <w:t>hey are more expensive because of the high cost to manufacture</w:t>
            </w:r>
            <w:r>
              <w:rPr>
                <w:rFonts w:ascii="Times New Roman" w:eastAsia="MS Mincho" w:hAnsi="Times New Roman"/>
                <w:sz w:val="24"/>
                <w:szCs w:val="24"/>
                <w:lang w:eastAsia="ja-JP"/>
              </w:rPr>
              <w:t>.</w:t>
            </w:r>
            <w:r w:rsidR="003F1802" w:rsidRPr="00C3042A">
              <w:rPr>
                <w:rFonts w:ascii="Times New Roman" w:eastAsia="MS Mincho" w:hAnsi="Times New Roman"/>
                <w:sz w:val="24"/>
                <w:szCs w:val="24"/>
                <w:lang w:eastAsia="ja-JP"/>
              </w:rPr>
              <w:t xml:space="preserve"> </w:t>
            </w:r>
          </w:p>
          <w:p w:rsidR="001B54F7" w:rsidRPr="00C3042A" w:rsidRDefault="001B54F7" w:rsidP="00C3042A">
            <w:pPr>
              <w:spacing w:after="0" w:line="240" w:lineRule="auto"/>
              <w:ind w:left="0"/>
              <w:rPr>
                <w:rFonts w:ascii="Times New Roman" w:eastAsia="MS Mincho" w:hAnsi="Times New Roman"/>
                <w:sz w:val="24"/>
                <w:szCs w:val="24"/>
                <w:lang w:eastAsia="ja-JP"/>
              </w:rPr>
            </w:pPr>
          </w:p>
          <w:p w:rsidR="001B54F7" w:rsidRPr="00C3042A" w:rsidRDefault="00282D3C" w:rsidP="00C3042A">
            <w:pPr>
              <w:spacing w:after="0" w:line="240" w:lineRule="auto"/>
              <w:ind w:left="0"/>
              <w:rPr>
                <w:rFonts w:ascii="Times New Roman" w:eastAsia="MS Mincho" w:hAnsi="Times New Roman"/>
                <w:sz w:val="24"/>
                <w:szCs w:val="24"/>
                <w:lang w:eastAsia="ja-JP"/>
              </w:rPr>
            </w:pPr>
            <w:r>
              <w:rPr>
                <w:rFonts w:ascii="Times New Roman" w:eastAsia="MS Mincho" w:hAnsi="Times New Roman"/>
                <w:sz w:val="24"/>
                <w:szCs w:val="24"/>
                <w:lang w:eastAsia="ja-JP"/>
              </w:rPr>
              <w:t>Correct Answer</w:t>
            </w:r>
            <w:r w:rsidR="003F1802" w:rsidRPr="00C3042A">
              <w:rPr>
                <w:rFonts w:ascii="Times New Roman" w:eastAsia="MS Mincho" w:hAnsi="Times New Roman"/>
                <w:sz w:val="24"/>
                <w:szCs w:val="24"/>
                <w:lang w:eastAsia="ja-JP"/>
              </w:rPr>
              <w:t>: A</w:t>
            </w:r>
          </w:p>
          <w:p w:rsidR="00483834" w:rsidRPr="00C3042A" w:rsidRDefault="00483834" w:rsidP="00C3042A">
            <w:pPr>
              <w:spacing w:after="0" w:line="240" w:lineRule="auto"/>
              <w:ind w:left="0"/>
              <w:rPr>
                <w:rFonts w:ascii="Times New Roman" w:eastAsia="MS Mincho" w:hAnsi="Times New Roman"/>
                <w:sz w:val="24"/>
                <w:szCs w:val="24"/>
                <w:lang w:eastAsia="ja-JP"/>
              </w:rPr>
            </w:pPr>
          </w:p>
        </w:tc>
      </w:tr>
    </w:tbl>
    <w:p w:rsidR="00834856" w:rsidRPr="00834856" w:rsidRDefault="00834856" w:rsidP="00834856"/>
    <w:sectPr w:rsidR="00834856" w:rsidRPr="00834856" w:rsidSect="003550C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97" w:rsidRDefault="000C1197" w:rsidP="003550C5">
      <w:pPr>
        <w:spacing w:after="0" w:line="240" w:lineRule="auto"/>
      </w:pPr>
      <w:r>
        <w:separator/>
      </w:r>
    </w:p>
  </w:endnote>
  <w:endnote w:type="continuationSeparator" w:id="0">
    <w:p w:rsidR="000C1197" w:rsidRDefault="000C1197" w:rsidP="0035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F7" w:rsidRDefault="008E63F7" w:rsidP="00C3042A">
    <w:pPr>
      <w:pStyle w:val="Footer"/>
      <w:pBdr>
        <w:top w:val="single" w:sz="4" w:space="1" w:color="D9D9D9"/>
      </w:pBdr>
      <w:jc w:val="right"/>
    </w:pPr>
    <w:r>
      <w:fldChar w:fldCharType="begin"/>
    </w:r>
    <w:r>
      <w:instrText xml:space="preserve"> PAGE   \* MERGEFORMAT </w:instrText>
    </w:r>
    <w:r>
      <w:fldChar w:fldCharType="separate"/>
    </w:r>
    <w:r w:rsidR="00282D3C">
      <w:rPr>
        <w:noProof/>
      </w:rPr>
      <w:t>19</w:t>
    </w:r>
    <w:r>
      <w:rPr>
        <w:noProof/>
      </w:rPr>
      <w:fldChar w:fldCharType="end"/>
    </w:r>
    <w:r>
      <w:t xml:space="preserve"> | </w:t>
    </w:r>
    <w:r w:rsidRPr="00C3042A">
      <w:rPr>
        <w:color w:val="808080"/>
        <w:spacing w:val="60"/>
      </w:rPr>
      <w:t>Page</w:t>
    </w:r>
  </w:p>
  <w:p w:rsidR="008E63F7" w:rsidRDefault="008E6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F7" w:rsidRDefault="008E63F7" w:rsidP="00C3042A">
    <w:pPr>
      <w:pStyle w:val="Footer"/>
      <w:pBdr>
        <w:top w:val="single" w:sz="4" w:space="1" w:color="D9D9D9"/>
      </w:pBdr>
      <w:jc w:val="right"/>
    </w:pPr>
    <w:r>
      <w:fldChar w:fldCharType="begin"/>
    </w:r>
    <w:r>
      <w:instrText xml:space="preserve"> PAGE   \* MERGEFORMAT </w:instrText>
    </w:r>
    <w:r>
      <w:fldChar w:fldCharType="separate"/>
    </w:r>
    <w:r w:rsidR="00282D3C">
      <w:rPr>
        <w:noProof/>
      </w:rPr>
      <w:t>1</w:t>
    </w:r>
    <w:r>
      <w:rPr>
        <w:noProof/>
      </w:rPr>
      <w:fldChar w:fldCharType="end"/>
    </w:r>
    <w:r>
      <w:t xml:space="preserve"> | </w:t>
    </w:r>
    <w:r w:rsidRPr="00C3042A">
      <w:rPr>
        <w:color w:val="808080"/>
        <w:spacing w:val="60"/>
      </w:rPr>
      <w:t>Page</w:t>
    </w:r>
  </w:p>
  <w:p w:rsidR="008E63F7" w:rsidRDefault="008E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97" w:rsidRDefault="000C1197" w:rsidP="003550C5">
      <w:pPr>
        <w:spacing w:after="0" w:line="240" w:lineRule="auto"/>
      </w:pPr>
      <w:r>
        <w:separator/>
      </w:r>
    </w:p>
  </w:footnote>
  <w:footnote w:type="continuationSeparator" w:id="0">
    <w:p w:rsidR="000C1197" w:rsidRDefault="000C1197" w:rsidP="00355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6EDE"/>
    <w:multiLevelType w:val="hybridMultilevel"/>
    <w:tmpl w:val="222A1502"/>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543AD"/>
    <w:multiLevelType w:val="hybridMultilevel"/>
    <w:tmpl w:val="53485A7C"/>
    <w:lvl w:ilvl="0" w:tplc="0DD4B892">
      <w:start w:val="1"/>
      <w:numFmt w:val="upperLetter"/>
      <w:lvlText w:val="%1)"/>
      <w:lvlJc w:val="left"/>
      <w:pPr>
        <w:ind w:left="780" w:hanging="37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D6B6497"/>
    <w:multiLevelType w:val="hybridMultilevel"/>
    <w:tmpl w:val="70D6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82880"/>
    <w:multiLevelType w:val="hybridMultilevel"/>
    <w:tmpl w:val="CD640C08"/>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90B79"/>
    <w:multiLevelType w:val="hybridMultilevel"/>
    <w:tmpl w:val="9AD21336"/>
    <w:lvl w:ilvl="0" w:tplc="5766357E">
      <w:start w:val="1"/>
      <w:numFmt w:val="upperLetter"/>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5114FA4"/>
    <w:multiLevelType w:val="hybridMultilevel"/>
    <w:tmpl w:val="2598B816"/>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021"/>
    <w:multiLevelType w:val="hybridMultilevel"/>
    <w:tmpl w:val="4782A226"/>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19EC"/>
    <w:multiLevelType w:val="hybridMultilevel"/>
    <w:tmpl w:val="2D322180"/>
    <w:lvl w:ilvl="0" w:tplc="2486B4F0">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B43D8"/>
    <w:multiLevelType w:val="hybridMultilevel"/>
    <w:tmpl w:val="E49A97A4"/>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A14F6"/>
    <w:multiLevelType w:val="hybridMultilevel"/>
    <w:tmpl w:val="CBA05EC8"/>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BF7449"/>
    <w:multiLevelType w:val="hybridMultilevel"/>
    <w:tmpl w:val="AC7C9C14"/>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42491"/>
    <w:multiLevelType w:val="hybridMultilevel"/>
    <w:tmpl w:val="054462F0"/>
    <w:lvl w:ilvl="0" w:tplc="EDEC1C78">
      <w:start w:val="1"/>
      <w:numFmt w:val="upperLetter"/>
      <w:lvlText w:val="%1)"/>
      <w:lvlJc w:val="left"/>
      <w:pPr>
        <w:ind w:left="102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D2F59"/>
    <w:multiLevelType w:val="hybridMultilevel"/>
    <w:tmpl w:val="683C38B8"/>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F6079"/>
    <w:multiLevelType w:val="hybridMultilevel"/>
    <w:tmpl w:val="8E68A96A"/>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67A43"/>
    <w:multiLevelType w:val="hybridMultilevel"/>
    <w:tmpl w:val="5568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6775B"/>
    <w:multiLevelType w:val="hybridMultilevel"/>
    <w:tmpl w:val="4C6C5D8A"/>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F6DF1"/>
    <w:multiLevelType w:val="hybridMultilevel"/>
    <w:tmpl w:val="E6780E66"/>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B7845"/>
    <w:multiLevelType w:val="hybridMultilevel"/>
    <w:tmpl w:val="917A7948"/>
    <w:lvl w:ilvl="0" w:tplc="EDEC1C78">
      <w:start w:val="1"/>
      <w:numFmt w:val="upperLetter"/>
      <w:lvlText w:val="%1)"/>
      <w:lvlJc w:val="left"/>
      <w:pPr>
        <w:ind w:left="1095"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35B47672"/>
    <w:multiLevelType w:val="hybridMultilevel"/>
    <w:tmpl w:val="5DB689F8"/>
    <w:lvl w:ilvl="0" w:tplc="59D6DE00">
      <w:start w:val="3"/>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1">
    <w:nsid w:val="36FD453F"/>
    <w:multiLevelType w:val="hybridMultilevel"/>
    <w:tmpl w:val="9B24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6212A"/>
    <w:multiLevelType w:val="hybridMultilevel"/>
    <w:tmpl w:val="A1C0F00C"/>
    <w:lvl w:ilvl="0" w:tplc="FEC0CB9C">
      <w:start w:val="1"/>
      <w:numFmt w:val="upperLetter"/>
      <w:lvlText w:val="%1)"/>
      <w:lvlJc w:val="left"/>
      <w:pPr>
        <w:ind w:left="840" w:hanging="37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nsid w:val="3BA02042"/>
    <w:multiLevelType w:val="hybridMultilevel"/>
    <w:tmpl w:val="5366EF36"/>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0666F"/>
    <w:multiLevelType w:val="hybridMultilevel"/>
    <w:tmpl w:val="FC16953E"/>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00656"/>
    <w:multiLevelType w:val="hybridMultilevel"/>
    <w:tmpl w:val="69069CF4"/>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C7FEF"/>
    <w:multiLevelType w:val="hybridMultilevel"/>
    <w:tmpl w:val="8968BC3C"/>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D3D9F"/>
    <w:multiLevelType w:val="hybridMultilevel"/>
    <w:tmpl w:val="4648CBF8"/>
    <w:lvl w:ilvl="0" w:tplc="2486B4F0">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2A2"/>
    <w:multiLevelType w:val="hybridMultilevel"/>
    <w:tmpl w:val="3F109282"/>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271EB"/>
    <w:multiLevelType w:val="multilevel"/>
    <w:tmpl w:val="3282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A4732"/>
    <w:multiLevelType w:val="hybridMultilevel"/>
    <w:tmpl w:val="29EA54A2"/>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F6703"/>
    <w:multiLevelType w:val="hybridMultilevel"/>
    <w:tmpl w:val="58AE8872"/>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F2CFB"/>
    <w:multiLevelType w:val="hybridMultilevel"/>
    <w:tmpl w:val="C1B4A2DE"/>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85D9B"/>
    <w:multiLevelType w:val="hybridMultilevel"/>
    <w:tmpl w:val="BAFE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033B7"/>
    <w:multiLevelType w:val="hybridMultilevel"/>
    <w:tmpl w:val="87229B2C"/>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B32F8"/>
    <w:multiLevelType w:val="hybridMultilevel"/>
    <w:tmpl w:val="0E182624"/>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35050"/>
    <w:multiLevelType w:val="hybridMultilevel"/>
    <w:tmpl w:val="82628B0C"/>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7852BF"/>
    <w:multiLevelType w:val="hybridMultilevel"/>
    <w:tmpl w:val="DD3CF568"/>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F0453"/>
    <w:multiLevelType w:val="hybridMultilevel"/>
    <w:tmpl w:val="2FA63BE0"/>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B2278"/>
    <w:multiLevelType w:val="hybridMultilevel"/>
    <w:tmpl w:val="F6F0D55E"/>
    <w:lvl w:ilvl="0" w:tplc="2486B4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C16829"/>
    <w:multiLevelType w:val="hybridMultilevel"/>
    <w:tmpl w:val="7CB6B1E0"/>
    <w:lvl w:ilvl="0" w:tplc="EDEC1C78">
      <w:start w:val="1"/>
      <w:numFmt w:val="upp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1">
    <w:nsid w:val="71B34123"/>
    <w:multiLevelType w:val="hybridMultilevel"/>
    <w:tmpl w:val="F96C3162"/>
    <w:lvl w:ilvl="0" w:tplc="763AFB7A">
      <w:start w:val="1"/>
      <w:numFmt w:val="upperLetter"/>
      <w:lvlText w:val="%1)"/>
      <w:lvlJc w:val="left"/>
      <w:pPr>
        <w:ind w:left="660" w:hanging="37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2">
    <w:nsid w:val="71C8501A"/>
    <w:multiLevelType w:val="hybridMultilevel"/>
    <w:tmpl w:val="8C4CD19E"/>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76E89"/>
    <w:multiLevelType w:val="hybridMultilevel"/>
    <w:tmpl w:val="9724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B73D0"/>
    <w:multiLevelType w:val="hybridMultilevel"/>
    <w:tmpl w:val="6F022BE4"/>
    <w:lvl w:ilvl="0" w:tplc="2486B4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80AB6"/>
    <w:multiLevelType w:val="hybridMultilevel"/>
    <w:tmpl w:val="0DD61EF0"/>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45E71"/>
    <w:multiLevelType w:val="hybridMultilevel"/>
    <w:tmpl w:val="98D81A22"/>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AB100E"/>
    <w:multiLevelType w:val="hybridMultilevel"/>
    <w:tmpl w:val="4CEE9EEE"/>
    <w:lvl w:ilvl="0" w:tplc="2486B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42"/>
  </w:num>
  <w:num w:numId="5">
    <w:abstractNumId w:val="4"/>
  </w:num>
  <w:num w:numId="6">
    <w:abstractNumId w:val="26"/>
  </w:num>
  <w:num w:numId="7">
    <w:abstractNumId w:val="41"/>
  </w:num>
  <w:num w:numId="8">
    <w:abstractNumId w:val="13"/>
  </w:num>
  <w:num w:numId="9">
    <w:abstractNumId w:val="31"/>
  </w:num>
  <w:num w:numId="10">
    <w:abstractNumId w:val="38"/>
  </w:num>
  <w:num w:numId="11">
    <w:abstractNumId w:val="22"/>
  </w:num>
  <w:num w:numId="12">
    <w:abstractNumId w:val="37"/>
  </w:num>
  <w:num w:numId="13">
    <w:abstractNumId w:val="1"/>
  </w:num>
  <w:num w:numId="14">
    <w:abstractNumId w:val="39"/>
  </w:num>
  <w:num w:numId="15">
    <w:abstractNumId w:val="8"/>
  </w:num>
  <w:num w:numId="16">
    <w:abstractNumId w:val="9"/>
  </w:num>
  <w:num w:numId="17">
    <w:abstractNumId w:val="5"/>
  </w:num>
  <w:num w:numId="18">
    <w:abstractNumId w:val="6"/>
  </w:num>
  <w:num w:numId="19">
    <w:abstractNumId w:val="44"/>
  </w:num>
  <w:num w:numId="20">
    <w:abstractNumId w:val="0"/>
  </w:num>
  <w:num w:numId="21">
    <w:abstractNumId w:val="35"/>
  </w:num>
  <w:num w:numId="22">
    <w:abstractNumId w:val="46"/>
  </w:num>
  <w:num w:numId="23">
    <w:abstractNumId w:val="15"/>
  </w:num>
  <w:num w:numId="24">
    <w:abstractNumId w:val="30"/>
  </w:num>
  <w:num w:numId="25">
    <w:abstractNumId w:val="21"/>
  </w:num>
  <w:num w:numId="26">
    <w:abstractNumId w:val="45"/>
  </w:num>
  <w:num w:numId="27">
    <w:abstractNumId w:val="32"/>
  </w:num>
  <w:num w:numId="28">
    <w:abstractNumId w:val="24"/>
  </w:num>
  <w:num w:numId="29">
    <w:abstractNumId w:val="47"/>
  </w:num>
  <w:num w:numId="30">
    <w:abstractNumId w:val="23"/>
  </w:num>
  <w:num w:numId="31">
    <w:abstractNumId w:val="3"/>
  </w:num>
  <w:num w:numId="32">
    <w:abstractNumId w:val="14"/>
  </w:num>
  <w:num w:numId="33">
    <w:abstractNumId w:val="40"/>
  </w:num>
  <w:num w:numId="34">
    <w:abstractNumId w:val="12"/>
  </w:num>
  <w:num w:numId="35">
    <w:abstractNumId w:val="19"/>
  </w:num>
  <w:num w:numId="36">
    <w:abstractNumId w:val="16"/>
  </w:num>
  <w:num w:numId="37">
    <w:abstractNumId w:val="36"/>
  </w:num>
  <w:num w:numId="38">
    <w:abstractNumId w:val="33"/>
  </w:num>
  <w:num w:numId="39">
    <w:abstractNumId w:val="7"/>
  </w:num>
  <w:num w:numId="40">
    <w:abstractNumId w:val="25"/>
  </w:num>
  <w:num w:numId="41">
    <w:abstractNumId w:val="43"/>
  </w:num>
  <w:num w:numId="42">
    <w:abstractNumId w:val="11"/>
  </w:num>
  <w:num w:numId="43">
    <w:abstractNumId w:val="2"/>
  </w:num>
  <w:num w:numId="44">
    <w:abstractNumId w:val="34"/>
  </w:num>
  <w:num w:numId="45">
    <w:abstractNumId w:val="17"/>
  </w:num>
  <w:num w:numId="46">
    <w:abstractNumId w:val="28"/>
  </w:num>
  <w:num w:numId="47">
    <w:abstractNumId w:val="2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0"/>
    <w:rsid w:val="00047AA1"/>
    <w:rsid w:val="000516A0"/>
    <w:rsid w:val="000722FA"/>
    <w:rsid w:val="00072FAB"/>
    <w:rsid w:val="00082A5D"/>
    <w:rsid w:val="000A66C5"/>
    <w:rsid w:val="000B0AFF"/>
    <w:rsid w:val="000B6A02"/>
    <w:rsid w:val="000C0188"/>
    <w:rsid w:val="000C1197"/>
    <w:rsid w:val="000D37EA"/>
    <w:rsid w:val="000F28D1"/>
    <w:rsid w:val="000F7664"/>
    <w:rsid w:val="00125147"/>
    <w:rsid w:val="00127065"/>
    <w:rsid w:val="00127669"/>
    <w:rsid w:val="00127E9E"/>
    <w:rsid w:val="00137EA0"/>
    <w:rsid w:val="00151CB8"/>
    <w:rsid w:val="001600EF"/>
    <w:rsid w:val="001640DF"/>
    <w:rsid w:val="00171CF3"/>
    <w:rsid w:val="00187A4D"/>
    <w:rsid w:val="0019366B"/>
    <w:rsid w:val="001B54F7"/>
    <w:rsid w:val="001F7242"/>
    <w:rsid w:val="002164CC"/>
    <w:rsid w:val="002378E8"/>
    <w:rsid w:val="002533F5"/>
    <w:rsid w:val="00273E8C"/>
    <w:rsid w:val="00282D3C"/>
    <w:rsid w:val="00282ED5"/>
    <w:rsid w:val="00284A1C"/>
    <w:rsid w:val="00284FFB"/>
    <w:rsid w:val="002857EA"/>
    <w:rsid w:val="00296100"/>
    <w:rsid w:val="002A0E58"/>
    <w:rsid w:val="002B6F35"/>
    <w:rsid w:val="002F12C9"/>
    <w:rsid w:val="0030175B"/>
    <w:rsid w:val="00330750"/>
    <w:rsid w:val="00332275"/>
    <w:rsid w:val="003550C5"/>
    <w:rsid w:val="00367095"/>
    <w:rsid w:val="00382282"/>
    <w:rsid w:val="00386587"/>
    <w:rsid w:val="00395F81"/>
    <w:rsid w:val="003B1309"/>
    <w:rsid w:val="003C664C"/>
    <w:rsid w:val="003F1802"/>
    <w:rsid w:val="00407970"/>
    <w:rsid w:val="00425336"/>
    <w:rsid w:val="00440652"/>
    <w:rsid w:val="00450CF4"/>
    <w:rsid w:val="0045470E"/>
    <w:rsid w:val="0046412F"/>
    <w:rsid w:val="00465A8D"/>
    <w:rsid w:val="00482CF0"/>
    <w:rsid w:val="00483834"/>
    <w:rsid w:val="004A3885"/>
    <w:rsid w:val="004F00D7"/>
    <w:rsid w:val="005172F3"/>
    <w:rsid w:val="00520B2D"/>
    <w:rsid w:val="005210F5"/>
    <w:rsid w:val="0052717A"/>
    <w:rsid w:val="00531367"/>
    <w:rsid w:val="00536A0D"/>
    <w:rsid w:val="0054505B"/>
    <w:rsid w:val="00545E4B"/>
    <w:rsid w:val="0054770D"/>
    <w:rsid w:val="005752D4"/>
    <w:rsid w:val="005864C4"/>
    <w:rsid w:val="00590043"/>
    <w:rsid w:val="005965F1"/>
    <w:rsid w:val="005A4123"/>
    <w:rsid w:val="005E794B"/>
    <w:rsid w:val="005F0B41"/>
    <w:rsid w:val="005F5BB2"/>
    <w:rsid w:val="00601335"/>
    <w:rsid w:val="00626E39"/>
    <w:rsid w:val="006353C4"/>
    <w:rsid w:val="006503ED"/>
    <w:rsid w:val="0068600F"/>
    <w:rsid w:val="00686550"/>
    <w:rsid w:val="00697635"/>
    <w:rsid w:val="006A1428"/>
    <w:rsid w:val="006A4998"/>
    <w:rsid w:val="006B340D"/>
    <w:rsid w:val="006B462C"/>
    <w:rsid w:val="006E6181"/>
    <w:rsid w:val="00702724"/>
    <w:rsid w:val="007027F3"/>
    <w:rsid w:val="00707736"/>
    <w:rsid w:val="00711A2A"/>
    <w:rsid w:val="00726CDD"/>
    <w:rsid w:val="00781D99"/>
    <w:rsid w:val="00784704"/>
    <w:rsid w:val="007B12CD"/>
    <w:rsid w:val="007B75BE"/>
    <w:rsid w:val="007C01F1"/>
    <w:rsid w:val="0083214B"/>
    <w:rsid w:val="00834856"/>
    <w:rsid w:val="00852BC1"/>
    <w:rsid w:val="00857B02"/>
    <w:rsid w:val="00867FA2"/>
    <w:rsid w:val="00871059"/>
    <w:rsid w:val="008720DB"/>
    <w:rsid w:val="00883017"/>
    <w:rsid w:val="00883050"/>
    <w:rsid w:val="008917D0"/>
    <w:rsid w:val="00892B22"/>
    <w:rsid w:val="0089585C"/>
    <w:rsid w:val="008A0D66"/>
    <w:rsid w:val="008C6C34"/>
    <w:rsid w:val="008D0DD0"/>
    <w:rsid w:val="008E63F7"/>
    <w:rsid w:val="00903104"/>
    <w:rsid w:val="0092501C"/>
    <w:rsid w:val="00937798"/>
    <w:rsid w:val="00954FC0"/>
    <w:rsid w:val="009900E8"/>
    <w:rsid w:val="009A40D1"/>
    <w:rsid w:val="009B3E78"/>
    <w:rsid w:val="009B463E"/>
    <w:rsid w:val="009D3678"/>
    <w:rsid w:val="009E0012"/>
    <w:rsid w:val="009E2C51"/>
    <w:rsid w:val="00A121A3"/>
    <w:rsid w:val="00A42841"/>
    <w:rsid w:val="00A42F70"/>
    <w:rsid w:val="00A57B4D"/>
    <w:rsid w:val="00AA0B40"/>
    <w:rsid w:val="00AE44CC"/>
    <w:rsid w:val="00AF1E56"/>
    <w:rsid w:val="00B02169"/>
    <w:rsid w:val="00B15843"/>
    <w:rsid w:val="00B53907"/>
    <w:rsid w:val="00B8628D"/>
    <w:rsid w:val="00B969B2"/>
    <w:rsid w:val="00BB59DF"/>
    <w:rsid w:val="00BB7BD0"/>
    <w:rsid w:val="00BC54F0"/>
    <w:rsid w:val="00BD7219"/>
    <w:rsid w:val="00BF1402"/>
    <w:rsid w:val="00BF1822"/>
    <w:rsid w:val="00C21E6C"/>
    <w:rsid w:val="00C3042A"/>
    <w:rsid w:val="00C6090B"/>
    <w:rsid w:val="00C67E48"/>
    <w:rsid w:val="00C723A4"/>
    <w:rsid w:val="00C8576F"/>
    <w:rsid w:val="00CA20A0"/>
    <w:rsid w:val="00CD0C4F"/>
    <w:rsid w:val="00CD15F2"/>
    <w:rsid w:val="00CD381B"/>
    <w:rsid w:val="00CD6A64"/>
    <w:rsid w:val="00D0596A"/>
    <w:rsid w:val="00D3682F"/>
    <w:rsid w:val="00D427A3"/>
    <w:rsid w:val="00D458F9"/>
    <w:rsid w:val="00D8131B"/>
    <w:rsid w:val="00D8201B"/>
    <w:rsid w:val="00D8219B"/>
    <w:rsid w:val="00D83AAD"/>
    <w:rsid w:val="00D900CC"/>
    <w:rsid w:val="00D94898"/>
    <w:rsid w:val="00DA0730"/>
    <w:rsid w:val="00DC352D"/>
    <w:rsid w:val="00E40E43"/>
    <w:rsid w:val="00E5796B"/>
    <w:rsid w:val="00E75B4D"/>
    <w:rsid w:val="00E9009A"/>
    <w:rsid w:val="00E92588"/>
    <w:rsid w:val="00F05031"/>
    <w:rsid w:val="00F15E47"/>
    <w:rsid w:val="00F26509"/>
    <w:rsid w:val="00F71A76"/>
    <w:rsid w:val="00FD0056"/>
    <w:rsid w:val="00FE14C5"/>
    <w:rsid w:val="00FE4C84"/>
    <w:rsid w:val="00FF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BFE024DC-955B-495B-8B99-B1173D6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0"/>
    <w:pPr>
      <w:spacing w:after="200" w:line="360" w:lineRule="auto"/>
      <w:ind w:left="360"/>
    </w:pPr>
    <w:rPr>
      <w:sz w:val="22"/>
      <w:szCs w:val="22"/>
    </w:rPr>
  </w:style>
  <w:style w:type="paragraph" w:styleId="Heading1">
    <w:name w:val="heading 1"/>
    <w:basedOn w:val="Normal"/>
    <w:next w:val="Normal"/>
    <w:link w:val="Heading1Char"/>
    <w:uiPriority w:val="9"/>
    <w:qFormat/>
    <w:rsid w:val="00BC54F0"/>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BC54F0"/>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4F0"/>
    <w:rPr>
      <w:rFonts w:ascii="Cambria" w:eastAsia="MS Gothic" w:hAnsi="Cambria" w:cs="Times New Roman"/>
      <w:b/>
      <w:bCs/>
      <w:color w:val="365F91"/>
      <w:sz w:val="28"/>
      <w:szCs w:val="28"/>
    </w:rPr>
  </w:style>
  <w:style w:type="character" w:customStyle="1" w:styleId="Heading2Char">
    <w:name w:val="Heading 2 Char"/>
    <w:link w:val="Heading2"/>
    <w:uiPriority w:val="9"/>
    <w:rsid w:val="00BC54F0"/>
    <w:rPr>
      <w:rFonts w:ascii="Cambria" w:eastAsia="MS Gothic" w:hAnsi="Cambria" w:cs="Times New Roman"/>
      <w:b/>
      <w:bCs/>
      <w:color w:val="4F81BD"/>
      <w:sz w:val="26"/>
      <w:szCs w:val="26"/>
    </w:rPr>
  </w:style>
  <w:style w:type="paragraph" w:customStyle="1" w:styleId="ColorfulList-Accent11">
    <w:name w:val="Colorful List - Accent 11"/>
    <w:basedOn w:val="Normal"/>
    <w:uiPriority w:val="34"/>
    <w:qFormat/>
    <w:rsid w:val="00BC54F0"/>
    <w:pPr>
      <w:ind w:left="720"/>
      <w:contextualSpacing/>
    </w:pPr>
  </w:style>
  <w:style w:type="table" w:styleId="TableGrid">
    <w:name w:val="Table Grid"/>
    <w:basedOn w:val="TableNormal"/>
    <w:uiPriority w:val="59"/>
    <w:rsid w:val="00BC5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54F0"/>
    <w:rPr>
      <w:rFonts w:ascii="Tahoma" w:hAnsi="Tahoma" w:cs="Tahoma"/>
      <w:sz w:val="16"/>
      <w:szCs w:val="16"/>
    </w:rPr>
  </w:style>
  <w:style w:type="paragraph" w:customStyle="1" w:styleId="MediumGrid21">
    <w:name w:val="Medium Grid 21"/>
    <w:link w:val="MediumGrid2Char"/>
    <w:uiPriority w:val="1"/>
    <w:qFormat/>
    <w:rsid w:val="0089585C"/>
    <w:rPr>
      <w:rFonts w:eastAsia="MS Mincho"/>
      <w:sz w:val="22"/>
      <w:szCs w:val="22"/>
      <w:lang w:eastAsia="ja-JP"/>
    </w:rPr>
  </w:style>
  <w:style w:type="character" w:customStyle="1" w:styleId="MediumGrid2Char">
    <w:name w:val="Medium Grid 2 Char"/>
    <w:link w:val="MediumGrid21"/>
    <w:uiPriority w:val="1"/>
    <w:rsid w:val="0089585C"/>
    <w:rPr>
      <w:rFonts w:eastAsia="MS Mincho"/>
      <w:lang w:eastAsia="ja-JP"/>
    </w:rPr>
  </w:style>
  <w:style w:type="paragraph" w:customStyle="1" w:styleId="GridTable31">
    <w:name w:val="Grid Table 31"/>
    <w:basedOn w:val="Heading1"/>
    <w:next w:val="Normal"/>
    <w:uiPriority w:val="39"/>
    <w:semiHidden/>
    <w:unhideWhenUsed/>
    <w:qFormat/>
    <w:rsid w:val="003550C5"/>
    <w:pPr>
      <w:spacing w:line="276" w:lineRule="auto"/>
      <w:ind w:left="0"/>
      <w:outlineLvl w:val="9"/>
    </w:pPr>
    <w:rPr>
      <w:lang w:eastAsia="ja-JP"/>
    </w:rPr>
  </w:style>
  <w:style w:type="paragraph" w:styleId="TOC1">
    <w:name w:val="toc 1"/>
    <w:basedOn w:val="Normal"/>
    <w:next w:val="Normal"/>
    <w:autoRedefine/>
    <w:uiPriority w:val="39"/>
    <w:unhideWhenUsed/>
    <w:rsid w:val="003550C5"/>
    <w:pPr>
      <w:spacing w:after="100"/>
      <w:ind w:left="0"/>
    </w:pPr>
  </w:style>
  <w:style w:type="paragraph" w:styleId="TOC2">
    <w:name w:val="toc 2"/>
    <w:basedOn w:val="Normal"/>
    <w:next w:val="Normal"/>
    <w:autoRedefine/>
    <w:uiPriority w:val="39"/>
    <w:unhideWhenUsed/>
    <w:rsid w:val="003550C5"/>
    <w:pPr>
      <w:spacing w:after="100"/>
      <w:ind w:left="220"/>
    </w:pPr>
  </w:style>
  <w:style w:type="character" w:styleId="Hyperlink">
    <w:name w:val="Hyperlink"/>
    <w:uiPriority w:val="99"/>
    <w:unhideWhenUsed/>
    <w:rsid w:val="003550C5"/>
    <w:rPr>
      <w:color w:val="0000FF"/>
      <w:u w:val="single"/>
    </w:rPr>
  </w:style>
  <w:style w:type="paragraph" w:styleId="Header">
    <w:name w:val="header"/>
    <w:basedOn w:val="Normal"/>
    <w:link w:val="HeaderChar"/>
    <w:uiPriority w:val="99"/>
    <w:unhideWhenUsed/>
    <w:rsid w:val="0035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5"/>
  </w:style>
  <w:style w:type="paragraph" w:styleId="Footer">
    <w:name w:val="footer"/>
    <w:basedOn w:val="Normal"/>
    <w:link w:val="FooterChar"/>
    <w:uiPriority w:val="99"/>
    <w:unhideWhenUsed/>
    <w:rsid w:val="0035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5"/>
  </w:style>
  <w:style w:type="numbering" w:customStyle="1" w:styleId="NoList1">
    <w:name w:val="No List1"/>
    <w:next w:val="NoList"/>
    <w:uiPriority w:val="99"/>
    <w:semiHidden/>
    <w:unhideWhenUsed/>
    <w:rsid w:val="00834856"/>
  </w:style>
  <w:style w:type="table" w:customStyle="1" w:styleId="TableGrid1">
    <w:name w:val="Table Grid1"/>
    <w:basedOn w:val="TableNormal"/>
    <w:next w:val="TableGrid"/>
    <w:uiPriority w:val="59"/>
    <w:rsid w:val="00834856"/>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200">
      <w:bodyDiv w:val="1"/>
      <w:marLeft w:val="0"/>
      <w:marRight w:val="0"/>
      <w:marTop w:val="0"/>
      <w:marBottom w:val="0"/>
      <w:divBdr>
        <w:top w:val="none" w:sz="0" w:space="0" w:color="auto"/>
        <w:left w:val="none" w:sz="0" w:space="0" w:color="auto"/>
        <w:bottom w:val="none" w:sz="0" w:space="0" w:color="auto"/>
        <w:right w:val="none" w:sz="0" w:space="0" w:color="auto"/>
      </w:divBdr>
    </w:div>
    <w:div w:id="277680565">
      <w:bodyDiv w:val="1"/>
      <w:marLeft w:val="0"/>
      <w:marRight w:val="0"/>
      <w:marTop w:val="0"/>
      <w:marBottom w:val="0"/>
      <w:divBdr>
        <w:top w:val="none" w:sz="0" w:space="0" w:color="auto"/>
        <w:left w:val="none" w:sz="0" w:space="0" w:color="auto"/>
        <w:bottom w:val="none" w:sz="0" w:space="0" w:color="auto"/>
        <w:right w:val="none" w:sz="0" w:space="0" w:color="auto"/>
      </w:divBdr>
      <w:divsChild>
        <w:div w:id="1825656915">
          <w:marLeft w:val="0"/>
          <w:marRight w:val="0"/>
          <w:marTop w:val="0"/>
          <w:marBottom w:val="0"/>
          <w:divBdr>
            <w:top w:val="none" w:sz="0" w:space="0" w:color="auto"/>
            <w:left w:val="none" w:sz="0" w:space="0" w:color="auto"/>
            <w:bottom w:val="none" w:sz="0" w:space="0" w:color="auto"/>
            <w:right w:val="none" w:sz="0" w:space="0" w:color="auto"/>
          </w:divBdr>
          <w:divsChild>
            <w:div w:id="259488429">
              <w:marLeft w:val="0"/>
              <w:marRight w:val="0"/>
              <w:marTop w:val="0"/>
              <w:marBottom w:val="30"/>
              <w:divBdr>
                <w:top w:val="none" w:sz="0" w:space="0" w:color="auto"/>
                <w:left w:val="none" w:sz="0" w:space="0" w:color="auto"/>
                <w:bottom w:val="none" w:sz="0" w:space="0" w:color="auto"/>
                <w:right w:val="none" w:sz="0" w:space="0" w:color="auto"/>
              </w:divBdr>
              <w:divsChild>
                <w:div w:id="427040227">
                  <w:marLeft w:val="0"/>
                  <w:marRight w:val="0"/>
                  <w:marTop w:val="0"/>
                  <w:marBottom w:val="0"/>
                  <w:divBdr>
                    <w:top w:val="none" w:sz="0" w:space="0" w:color="auto"/>
                    <w:left w:val="none" w:sz="0" w:space="0" w:color="auto"/>
                    <w:bottom w:val="none" w:sz="0" w:space="0" w:color="auto"/>
                    <w:right w:val="none" w:sz="0" w:space="0" w:color="auto"/>
                  </w:divBdr>
                  <w:divsChild>
                    <w:div w:id="596910493">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 w:id="890074086">
                  <w:marLeft w:val="0"/>
                  <w:marRight w:val="0"/>
                  <w:marTop w:val="0"/>
                  <w:marBottom w:val="0"/>
                  <w:divBdr>
                    <w:top w:val="none" w:sz="0" w:space="0" w:color="auto"/>
                    <w:left w:val="none" w:sz="0" w:space="0" w:color="auto"/>
                    <w:bottom w:val="none" w:sz="0" w:space="0" w:color="auto"/>
                    <w:right w:val="none" w:sz="0" w:space="0" w:color="auto"/>
                  </w:divBdr>
                  <w:divsChild>
                    <w:div w:id="1353799631">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060518965">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1719817897">
                  <w:marLeft w:val="0"/>
                  <w:marRight w:val="0"/>
                  <w:marTop w:val="0"/>
                  <w:marBottom w:val="0"/>
                  <w:divBdr>
                    <w:top w:val="none" w:sz="0" w:space="0" w:color="auto"/>
                    <w:left w:val="none" w:sz="0" w:space="0" w:color="auto"/>
                    <w:bottom w:val="none" w:sz="0" w:space="0" w:color="auto"/>
                    <w:right w:val="none" w:sz="0" w:space="0" w:color="auto"/>
                  </w:divBdr>
                  <w:divsChild>
                    <w:div w:id="815604838">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221745154">
                          <w:marLeft w:val="0"/>
                          <w:marRight w:val="0"/>
                          <w:marTop w:val="0"/>
                          <w:marBottom w:val="0"/>
                          <w:divBdr>
                            <w:top w:val="none" w:sz="0" w:space="0" w:color="auto"/>
                            <w:left w:val="none" w:sz="0" w:space="0" w:color="auto"/>
                            <w:bottom w:val="none" w:sz="0" w:space="0" w:color="auto"/>
                            <w:right w:val="none" w:sz="0" w:space="0" w:color="auto"/>
                          </w:divBdr>
                          <w:divsChild>
                            <w:div w:id="2116903171">
                              <w:marLeft w:val="0"/>
                              <w:marRight w:val="0"/>
                              <w:marTop w:val="0"/>
                              <w:marBottom w:val="300"/>
                              <w:divBdr>
                                <w:top w:val="none" w:sz="0" w:space="0" w:color="auto"/>
                                <w:left w:val="none" w:sz="0" w:space="0" w:color="auto"/>
                                <w:bottom w:val="none" w:sz="0" w:space="0" w:color="auto"/>
                                <w:right w:val="none" w:sz="0" w:space="0" w:color="auto"/>
                              </w:divBdr>
                              <w:divsChild>
                                <w:div w:id="20470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4872">
      <w:bodyDiv w:val="1"/>
      <w:marLeft w:val="0"/>
      <w:marRight w:val="0"/>
      <w:marTop w:val="0"/>
      <w:marBottom w:val="0"/>
      <w:divBdr>
        <w:top w:val="none" w:sz="0" w:space="0" w:color="auto"/>
        <w:left w:val="none" w:sz="0" w:space="0" w:color="auto"/>
        <w:bottom w:val="none" w:sz="0" w:space="0" w:color="auto"/>
        <w:right w:val="none" w:sz="0" w:space="0" w:color="auto"/>
      </w:divBdr>
    </w:div>
    <w:div w:id="611010331">
      <w:bodyDiv w:val="1"/>
      <w:marLeft w:val="0"/>
      <w:marRight w:val="0"/>
      <w:marTop w:val="0"/>
      <w:marBottom w:val="0"/>
      <w:divBdr>
        <w:top w:val="none" w:sz="0" w:space="0" w:color="auto"/>
        <w:left w:val="none" w:sz="0" w:space="0" w:color="auto"/>
        <w:bottom w:val="none" w:sz="0" w:space="0" w:color="auto"/>
        <w:right w:val="none" w:sz="0" w:space="0" w:color="auto"/>
      </w:divBdr>
    </w:div>
    <w:div w:id="1167402412">
      <w:bodyDiv w:val="1"/>
      <w:marLeft w:val="0"/>
      <w:marRight w:val="0"/>
      <w:marTop w:val="0"/>
      <w:marBottom w:val="0"/>
      <w:divBdr>
        <w:top w:val="none" w:sz="0" w:space="0" w:color="auto"/>
        <w:left w:val="none" w:sz="0" w:space="0" w:color="auto"/>
        <w:bottom w:val="none" w:sz="0" w:space="0" w:color="auto"/>
        <w:right w:val="none" w:sz="0" w:space="0" w:color="auto"/>
      </w:divBdr>
    </w:div>
    <w:div w:id="1474566568">
      <w:bodyDiv w:val="1"/>
      <w:marLeft w:val="0"/>
      <w:marRight w:val="0"/>
      <w:marTop w:val="0"/>
      <w:marBottom w:val="0"/>
      <w:divBdr>
        <w:top w:val="none" w:sz="0" w:space="0" w:color="auto"/>
        <w:left w:val="none" w:sz="0" w:space="0" w:color="auto"/>
        <w:bottom w:val="none" w:sz="0" w:space="0" w:color="auto"/>
        <w:right w:val="none" w:sz="0" w:space="0" w:color="auto"/>
      </w:divBdr>
    </w:div>
    <w:div w:id="1617523702">
      <w:bodyDiv w:val="1"/>
      <w:marLeft w:val="0"/>
      <w:marRight w:val="0"/>
      <w:marTop w:val="0"/>
      <w:marBottom w:val="0"/>
      <w:divBdr>
        <w:top w:val="none" w:sz="0" w:space="0" w:color="auto"/>
        <w:left w:val="none" w:sz="0" w:space="0" w:color="auto"/>
        <w:bottom w:val="none" w:sz="0" w:space="0" w:color="auto"/>
        <w:right w:val="none" w:sz="0" w:space="0" w:color="auto"/>
      </w:divBdr>
    </w:div>
    <w:div w:id="1677029814">
      <w:bodyDiv w:val="1"/>
      <w:marLeft w:val="0"/>
      <w:marRight w:val="0"/>
      <w:marTop w:val="0"/>
      <w:marBottom w:val="0"/>
      <w:divBdr>
        <w:top w:val="none" w:sz="0" w:space="0" w:color="auto"/>
        <w:left w:val="none" w:sz="0" w:space="0" w:color="auto"/>
        <w:bottom w:val="none" w:sz="0" w:space="0" w:color="auto"/>
        <w:right w:val="none" w:sz="0" w:space="0" w:color="auto"/>
      </w:divBdr>
    </w:div>
    <w:div w:id="207731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DC49-E5CA-4653-8420-4CD33A7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41235</CharactersWithSpaces>
  <SharedDoc>false</SharedDoc>
  <HLinks>
    <vt:vector size="24" baseType="variant">
      <vt:variant>
        <vt:i4>1441801</vt:i4>
      </vt:variant>
      <vt:variant>
        <vt:i4>20</vt:i4>
      </vt:variant>
      <vt:variant>
        <vt:i4>0</vt:i4>
      </vt:variant>
      <vt:variant>
        <vt:i4>5</vt:i4>
      </vt:variant>
      <vt:variant>
        <vt:lpwstr/>
      </vt:variant>
      <vt:variant>
        <vt:lpwstr>_Toc362246935</vt:lpwstr>
      </vt:variant>
      <vt:variant>
        <vt:i4>1441800</vt:i4>
      </vt:variant>
      <vt:variant>
        <vt:i4>14</vt:i4>
      </vt:variant>
      <vt:variant>
        <vt:i4>0</vt:i4>
      </vt:variant>
      <vt:variant>
        <vt:i4>5</vt:i4>
      </vt:variant>
      <vt:variant>
        <vt:lpwstr/>
      </vt:variant>
      <vt:variant>
        <vt:lpwstr>_Toc362246934</vt:lpwstr>
      </vt:variant>
      <vt:variant>
        <vt:i4>1441807</vt:i4>
      </vt:variant>
      <vt:variant>
        <vt:i4>8</vt:i4>
      </vt:variant>
      <vt:variant>
        <vt:i4>0</vt:i4>
      </vt:variant>
      <vt:variant>
        <vt:i4>5</vt:i4>
      </vt:variant>
      <vt:variant>
        <vt:lpwstr/>
      </vt:variant>
      <vt:variant>
        <vt:lpwstr>_Toc362246933</vt:lpwstr>
      </vt:variant>
      <vt:variant>
        <vt:i4>1441806</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Environmental Science</dc:subject>
  <dc:creator>Renee Foran</dc:creator>
  <cp:keywords/>
  <cp:lastModifiedBy>Justin Seabolt</cp:lastModifiedBy>
  <cp:revision>6</cp:revision>
  <dcterms:created xsi:type="dcterms:W3CDTF">2014-07-07T15:10:00Z</dcterms:created>
  <dcterms:modified xsi:type="dcterms:W3CDTF">2014-07-31T17:40:00Z</dcterms:modified>
</cp:coreProperties>
</file>